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425691" w:rsidRPr="00425691" w:rsidTr="0042569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425691" w:rsidRPr="0042569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25691" w:rsidRPr="00425691" w:rsidRDefault="00425691" w:rsidP="00425691">
                  <w:pPr>
                    <w:spacing w:after="0" w:line="240" w:lineRule="atLeast"/>
                    <w:rPr>
                      <w:rFonts w:ascii="Times New Roman" w:eastAsia="Times New Roman" w:hAnsi="Times New Roman" w:cs="Times New Roman"/>
                      <w:sz w:val="24"/>
                      <w:szCs w:val="24"/>
                    </w:rPr>
                  </w:pPr>
                  <w:r w:rsidRPr="00425691">
                    <w:rPr>
                      <w:rFonts w:ascii="Arial" w:eastAsia="Times New Roman" w:hAnsi="Arial" w:cs="Arial"/>
                      <w:sz w:val="16"/>
                      <w:szCs w:val="16"/>
                    </w:rPr>
                    <w:t>7 Haziran</w:t>
                  </w:r>
                  <w:r w:rsidRPr="00425691">
                    <w:rPr>
                      <w:rFonts w:ascii="Arial" w:eastAsia="Times New Roman" w:hAnsi="Arial" w:cs="Arial"/>
                      <w:sz w:val="16"/>
                    </w:rPr>
                    <w:t>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25691" w:rsidRPr="00425691" w:rsidRDefault="00425691" w:rsidP="00425691">
                  <w:pPr>
                    <w:spacing w:after="0" w:line="240" w:lineRule="atLeast"/>
                    <w:jc w:val="center"/>
                    <w:rPr>
                      <w:rFonts w:ascii="Times New Roman" w:eastAsia="Times New Roman" w:hAnsi="Times New Roman" w:cs="Times New Roman"/>
                      <w:sz w:val="24"/>
                      <w:szCs w:val="24"/>
                    </w:rPr>
                  </w:pPr>
                  <w:r w:rsidRPr="00425691">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25691" w:rsidRPr="00425691" w:rsidRDefault="00425691" w:rsidP="00425691">
                  <w:pPr>
                    <w:spacing w:before="100" w:beforeAutospacing="1" w:after="100" w:afterAutospacing="1" w:line="240" w:lineRule="auto"/>
                    <w:jc w:val="right"/>
                    <w:rPr>
                      <w:rFonts w:ascii="Times New Roman" w:eastAsia="Times New Roman" w:hAnsi="Times New Roman" w:cs="Times New Roman"/>
                      <w:sz w:val="24"/>
                      <w:szCs w:val="24"/>
                    </w:rPr>
                  </w:pPr>
                  <w:r w:rsidRPr="00425691">
                    <w:rPr>
                      <w:rFonts w:ascii="Arial" w:eastAsia="Times New Roman" w:hAnsi="Arial" w:cs="Arial"/>
                      <w:sz w:val="16"/>
                      <w:szCs w:val="16"/>
                    </w:rPr>
                    <w:t>Sayı : 29023</w:t>
                  </w:r>
                </w:p>
              </w:tc>
            </w:tr>
            <w:tr w:rsidR="00425691" w:rsidRPr="00425691">
              <w:trPr>
                <w:trHeight w:val="480"/>
                <w:jc w:val="center"/>
              </w:trPr>
              <w:tc>
                <w:tcPr>
                  <w:tcW w:w="8789" w:type="dxa"/>
                  <w:gridSpan w:val="3"/>
                  <w:tcMar>
                    <w:top w:w="0" w:type="dxa"/>
                    <w:left w:w="108" w:type="dxa"/>
                    <w:bottom w:w="0" w:type="dxa"/>
                    <w:right w:w="108" w:type="dxa"/>
                  </w:tcMar>
                  <w:vAlign w:val="center"/>
                  <w:hideMark/>
                </w:tcPr>
                <w:p w:rsidR="00425691" w:rsidRPr="00425691" w:rsidRDefault="00425691" w:rsidP="00425691">
                  <w:pPr>
                    <w:spacing w:before="100" w:beforeAutospacing="1" w:after="100" w:afterAutospacing="1" w:line="240" w:lineRule="auto"/>
                    <w:jc w:val="center"/>
                    <w:rPr>
                      <w:rFonts w:ascii="Times New Roman" w:eastAsia="Times New Roman" w:hAnsi="Times New Roman" w:cs="Times New Roman"/>
                      <w:sz w:val="24"/>
                      <w:szCs w:val="24"/>
                    </w:rPr>
                  </w:pPr>
                  <w:r w:rsidRPr="00425691">
                    <w:rPr>
                      <w:rFonts w:ascii="Arial" w:eastAsia="Times New Roman" w:hAnsi="Arial" w:cs="Arial"/>
                      <w:b/>
                      <w:bCs/>
                      <w:color w:val="000080"/>
                      <w:sz w:val="18"/>
                      <w:szCs w:val="18"/>
                    </w:rPr>
                    <w:t>YÖNETMELİK</w:t>
                  </w:r>
                </w:p>
              </w:tc>
            </w:tr>
            <w:tr w:rsidR="00425691" w:rsidRPr="00425691">
              <w:trPr>
                <w:trHeight w:val="480"/>
                <w:jc w:val="center"/>
              </w:trPr>
              <w:tc>
                <w:tcPr>
                  <w:tcW w:w="8789" w:type="dxa"/>
                  <w:gridSpan w:val="3"/>
                  <w:tcMar>
                    <w:top w:w="0" w:type="dxa"/>
                    <w:left w:w="108" w:type="dxa"/>
                    <w:bottom w:w="0" w:type="dxa"/>
                    <w:right w:w="108" w:type="dxa"/>
                  </w:tcMar>
                  <w:vAlign w:val="center"/>
                  <w:hideMark/>
                </w:tcPr>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Kamu İhale Kurumundan:</w:t>
                  </w:r>
                </w:p>
                <w:p w:rsidR="00425691" w:rsidRPr="00425691" w:rsidRDefault="00425691" w:rsidP="00425691">
                  <w:pPr>
                    <w:spacing w:before="100" w:beforeAutospacing="1" w:after="100" w:afterAutospacing="1" w:line="240" w:lineRule="atLeast"/>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YAPIM İŞLERİ İHALELERİ UYGULAMA YÖNETMELİĞİNDE</w:t>
                  </w:r>
                </w:p>
                <w:p w:rsidR="00425691" w:rsidRPr="00425691" w:rsidRDefault="00425691" w:rsidP="00425691">
                  <w:pPr>
                    <w:spacing w:before="100" w:beforeAutospacing="1" w:after="100" w:afterAutospacing="1" w:line="240" w:lineRule="atLeast"/>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DEĞİŞİKLİK YAPILMASINA DAİR YÖNETMELİK</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1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rPr>
                    <w:t>4/3/2009 </w:t>
                  </w:r>
                  <w:r w:rsidRPr="00425691">
                    <w:rPr>
                      <w:rFonts w:ascii="Times New Roman" w:eastAsia="Times New Roman" w:hAnsi="Times New Roman" w:cs="Times New Roman"/>
                      <w:sz w:val="18"/>
                      <w:szCs w:val="18"/>
                    </w:rPr>
                    <w:t>tarihli ve 27159 mükerrer sayılı Resmî Gazete’de yayımlanan Yapım İşleri İhaleleri Uygulama Yönetmeliğinin 3 üncü maddesinin birinci fıkrasına (ğ) bendinden sonra gelmek üzere aşağıdaki bent eklenmiştir.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“h) Endeks: Türkiye İstatistik Kurumu tarafından yayımlanan Yurt İçi Üretici Fiyat Endeksini (Yİ-ÜFE),”</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2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7</w:t>
                  </w:r>
                  <w:r w:rsidRPr="00425691">
                    <w:rPr>
                      <w:rFonts w:ascii="Times New Roman" w:eastAsia="Times New Roman" w:hAnsi="Times New Roman" w:cs="Times New Roman"/>
                      <w:sz w:val="18"/>
                    </w:rPr>
                    <w:t> nci </w:t>
                  </w:r>
                  <w:r w:rsidRPr="00425691">
                    <w:rPr>
                      <w:rFonts w:ascii="Times New Roman" w:eastAsia="Times New Roman" w:hAnsi="Times New Roman" w:cs="Times New Roman"/>
                      <w:sz w:val="18"/>
                      <w:szCs w:val="18"/>
                    </w:rPr>
                    <w:t>maddesi aşağıdaki şekilde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7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(1) İdareler tarafından aday, istekli ve istekli olabileceklere tebligat öncelikli olarak EKAP üzerinden veya imza karşılığı elden yapılır.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 EKAP üzerinden tebligat, Elektronik İhale Uygulama Yönetmeliğinde belirtilen esas ve usuller çerçevesinde gerçekleştirilir.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(3) Tebligatın haklı veya zorunlu nedenlerle birinci fıkrada belirtilen yöntemler kullanılarak yapılamaması halinde Kanunun 65 inci maddesinin birinci fıkrasının (a) bendinde sayılan diğer yöntemlere başvurulur.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(4) İadeli taahhütlü mektupla yapılan tebligatta, mektubun teslim edildiği tarih tebliğ tarihi sayılır.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(6)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a) Yerli isteklilerden hisse oranı en fazla olana,</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b) En fazla hisse oranına sahip birden çok yerli isteklinin bulunması durumunda ise bu isteklilerden herhangi birine,</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rPr>
                    <w:t>tebligat </w:t>
                  </w:r>
                  <w:r w:rsidRPr="00425691">
                    <w:rPr>
                      <w:rFonts w:ascii="Times New Roman" w:eastAsia="Times New Roman" w:hAnsi="Times New Roman" w:cs="Times New Roman"/>
                      <w:sz w:val="18"/>
                      <w:szCs w:val="18"/>
                    </w:rPr>
                    <w:t>yapılır.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(7) Aday, istekli ve istekli olabilecekler tarafından idare ile yapılacak yazışmalarda elektronik ortam ve faks kullanılamaz. Ancak, idare tarafından dokümanın posta veya kargo yoluyla satılmasının öngörülmesi halinde, doküman satın almaya ilişkin talepler faksla veya postayla bildirilebilir.”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3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Aynı Yönetmeliğin 11 inci maddesinin üçüncü fıkrası aşağıdaki şekilde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“(3) Yaklaşık maliyet, güncelliğini kaybetmesi halinde, ilk ilan veya davet tarihine kadar güncellenir.”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4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26</w:t>
                  </w:r>
                  <w:r w:rsidRPr="00425691">
                    <w:rPr>
                      <w:rFonts w:ascii="Times New Roman" w:eastAsia="Times New Roman" w:hAnsi="Times New Roman" w:cs="Times New Roman"/>
                      <w:sz w:val="18"/>
                    </w:rPr>
                    <w:t> ncı </w:t>
                  </w:r>
                  <w:r w:rsidRPr="00425691">
                    <w:rPr>
                      <w:rFonts w:ascii="Times New Roman" w:eastAsia="Times New Roman" w:hAnsi="Times New Roman" w:cs="Times New Roman"/>
                      <w:sz w:val="18"/>
                      <w:szCs w:val="18"/>
                    </w:rPr>
                    <w:t xml:space="preserve">maddesine aşağıdaki birinci fıkra eklenmiş, diğer fıkralar buna göre </w:t>
                  </w:r>
                  <w:r w:rsidRPr="00425691">
                    <w:rPr>
                      <w:rFonts w:ascii="Times New Roman" w:eastAsia="Times New Roman" w:hAnsi="Times New Roman" w:cs="Times New Roman"/>
                      <w:sz w:val="18"/>
                      <w:szCs w:val="18"/>
                    </w:rPr>
                    <w:lastRenderedPageBreak/>
                    <w:t>teselsül ettirilmiş ve mevcut dördüncü fıkrada yer alan “</w:t>
                  </w:r>
                  <w:r w:rsidRPr="00425691">
                    <w:rPr>
                      <w:rFonts w:ascii="Times New Roman" w:eastAsia="Times New Roman" w:hAnsi="Times New Roman" w:cs="Times New Roman"/>
                      <w:sz w:val="18"/>
                    </w:rPr>
                    <w:t>dekont</w:t>
                  </w:r>
                  <w:r w:rsidRPr="00425691">
                    <w:rPr>
                      <w:rFonts w:ascii="Times New Roman" w:eastAsia="Times New Roman" w:hAnsi="Times New Roman" w:cs="Times New Roman"/>
                      <w:sz w:val="18"/>
                      <w:szCs w:val="18"/>
                    </w:rPr>
                    <w:t>” ibaresinden sonra gelmek üzere “ve adına ihale dokümanı satın alınacak gerçek/tüzel kişiye ait TC Kimlik/Vergi Kimlik numarası bilgisi” ibaresi eklenmiştir.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“(1) Ön yeterlik dokümanı veya ihale dokümanı satın alınabilmesi için adına doküman satın alınacak Türkiye Cumhuriyeti kanunlarına göre kurulmuş tüzel kişiler ile Türkiye Cumhuriyeti vatandaşı gerçek kişilerin</w:t>
                  </w:r>
                  <w:r w:rsidRPr="00425691">
                    <w:rPr>
                      <w:rFonts w:ascii="Times New Roman" w:eastAsia="Times New Roman" w:hAnsi="Times New Roman" w:cs="Times New Roman"/>
                      <w:sz w:val="18"/>
                    </w:rPr>
                    <w:t> EKAP’a </w:t>
                  </w:r>
                  <w:r w:rsidRPr="00425691">
                    <w:rPr>
                      <w:rFonts w:ascii="Times New Roman" w:eastAsia="Times New Roman" w:hAnsi="Times New Roman" w:cs="Times New Roman"/>
                      <w:sz w:val="18"/>
                      <w:szCs w:val="18"/>
                    </w:rPr>
                    <w:t>kayıtlı olması zorunludur. Ortak girişimlerde ise Türkiye Cumhuriyeti kanunlarına göre kurulmuş tüzel kişi ve Türkiye Cumhuriyeti vatandaşı gerçek kişi ortakların tamamının bu koşulu sağlaması gerekir.”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5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Aynı Yönetmeliğin 27</w:t>
                  </w:r>
                  <w:r w:rsidRPr="00425691">
                    <w:rPr>
                      <w:rFonts w:ascii="Times New Roman" w:eastAsia="Times New Roman" w:hAnsi="Times New Roman" w:cs="Times New Roman"/>
                      <w:sz w:val="18"/>
                    </w:rPr>
                    <w:t> nci </w:t>
                  </w:r>
                  <w:r w:rsidRPr="00425691">
                    <w:rPr>
                      <w:rFonts w:ascii="Times New Roman" w:eastAsia="Times New Roman" w:hAnsi="Times New Roman" w:cs="Times New Roman"/>
                      <w:sz w:val="18"/>
                      <w:szCs w:val="18"/>
                    </w:rPr>
                    <w:t>maddesinin birinci ve dördüncü fıkralarında yer alan “gönderilir veya imza karşılığı elden tebliğ edilir.” ibareleri “bildirim ve tebligat esasları çerçevesinde gönderilir.” olarak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6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37</w:t>
                  </w:r>
                  <w:r w:rsidRPr="00425691">
                    <w:rPr>
                      <w:rFonts w:ascii="Times New Roman" w:eastAsia="Times New Roman" w:hAnsi="Times New Roman" w:cs="Times New Roman"/>
                      <w:sz w:val="18"/>
                    </w:rPr>
                    <w:t> nci </w:t>
                  </w:r>
                  <w:r w:rsidRPr="00425691">
                    <w:rPr>
                      <w:rFonts w:ascii="Times New Roman" w:eastAsia="Times New Roman" w:hAnsi="Times New Roman" w:cs="Times New Roman"/>
                      <w:sz w:val="18"/>
                      <w:szCs w:val="18"/>
                    </w:rPr>
                    <w:t>maddesinin birinci fıkrasının (a) ve (b) bentlerinde yer alan “Türkiye İstatistik Kurumu Üretici Fiyatları Alt Sektörlere Göre Endeks Sonuçları Tablosunun ‘Genel’ sütunundaki (2003=100 Temel Yıllı)” ibareleri yürürlükten kaldırılmıştır.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7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39 uncu maddesinin ikinci fıkrasının (ç) bendinde yer alan “toplam sözleşme bedelinin en az % 80’i oranında denetlenen ya da yönetilen” ibaresi “ilk sözleşme bedelinin en az % 80’i oranında denetlenen ya da yönetilen,” olarak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8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39 uncu maddesinin onuncu fıkrası yürürlükten kaldırılmıştır.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9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39 uncu maddesinin on birinci fıkrasında yer alan “en az % 51” ibaresi “% 51 veya daha fazla” olarak değiştirilmiş ve on üçüncü fıkrası yürürlükten kaldırılmıştır.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10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43 üncü maddesinin üçüncü fıkrasında yer alan “Sanayi ve Ticaret Bakanlığı” ibaresi “ilgili Bakanlık veya kamu kurum ve kuruluşu” olarak değiştirilmiş, “bu Bakanlığın” ibaresinden sonra gelmek üzere “veya kamu kurum ve kuruluşunun” ibaresi eklenmiştir.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rPr>
                    <w:t>MADDE 11 – </w:t>
                  </w:r>
                  <w:r w:rsidRPr="00425691">
                    <w:rPr>
                      <w:rFonts w:ascii="Times New Roman" w:eastAsia="Times New Roman" w:hAnsi="Times New Roman" w:cs="Times New Roman"/>
                      <w:sz w:val="18"/>
                    </w:rPr>
                    <w:t>Aynı Yönetmeliğin 44 üncü maddesinin; birinci fıkrasının (d) bendinde yer alan “toplam sözleşme bedelinin en az % 80’i oranında denetleme ve yönetme görevinde bulunan” ibaresi “ilk sözleşme bedelinin en az % 80’i oranında denetleme ve yönetme görevinde bulunan” olarak, ikinci fıkrasında yer alan “Sözleşme” ibaresi de “İlk sözleşme” olarak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12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44 üncü maddesinin sekizinci fıkrasının (ç) bendinde yer alan “özel sektörde gerçekleştirilen” ibaresi yürürlükten kaldırılmıştır.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13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45 inci maddesinin birinci fıkrasının (b) bendinde yer alan “sözleşmeye” ibaresinden önce gelmek üzere “kat ve/veya arsa karşılığı inşaat işleri haricindeki işlerde bu belgelere ek olarak” ibaresi eklenmiştir.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14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45 inci maddesinin birinci fıkrasının (ç) bendi yürürlükten kaldırılmış, (e) bendi aşağıdaki şekilde değiştirilmiş, (ğ) bendinde yer alan “ve özel sektöre” ibaresi yürürlükten kaldırılmış ve aynı fıkranın sonuna aşağıdaki (h) bendi eklenmiştir.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“e) Özel sektöre taahhütte bulunan yüklenici bünyesinde mühendis veya mimar olarak görev alanlar için; mezuniyet belgesi, ilgili meslek odası üye kayıt belgesi, yapı ruhsatı, yapı kullanma izin belgesi, belgeye konu işe ilişkin bedel içeren noter onaylı sözleşme, sosyal güvenlik prim ödemelerini gösteren belgeler.”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rPr>
                    <w:t>“h) Özel sektöre taahhütte bulunan yüklenici bünyesinde proje müdürü olarak görev yapan mimar ve mühendisler için; mezuniyet belgesi, ilgili meslek odası üye kayıt belgesi, sözleşme konusu iş kapsamında proje müdürü olarak bildirildiğine ilişkin belge, yapı ruhsatı, yapı kullanma izin belgesi, belgeye konu işe ilişkin bedel içeren noter onaylı sözleşme, sosyal güvenlik prim ödemelerini gösteren belgeler.”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15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46</w:t>
                  </w:r>
                  <w:r w:rsidRPr="00425691">
                    <w:rPr>
                      <w:rFonts w:ascii="Times New Roman" w:eastAsia="Times New Roman" w:hAnsi="Times New Roman" w:cs="Times New Roman"/>
                      <w:sz w:val="18"/>
                    </w:rPr>
                    <w:t> ncı </w:t>
                  </w:r>
                  <w:r w:rsidRPr="00425691">
                    <w:rPr>
                      <w:rFonts w:ascii="Times New Roman" w:eastAsia="Times New Roman" w:hAnsi="Times New Roman" w:cs="Times New Roman"/>
                      <w:sz w:val="18"/>
                      <w:szCs w:val="18"/>
                    </w:rPr>
                    <w:t xml:space="preserve">maddesinin ikinci fıkrasının (f) bendinde yer alan “Sözleşme” ibaresi </w:t>
                  </w:r>
                  <w:r w:rsidRPr="00425691">
                    <w:rPr>
                      <w:rFonts w:ascii="Times New Roman" w:eastAsia="Times New Roman" w:hAnsi="Times New Roman" w:cs="Times New Roman"/>
                      <w:sz w:val="18"/>
                      <w:szCs w:val="18"/>
                    </w:rPr>
                    <w:lastRenderedPageBreak/>
                    <w:t>“İlk sözleşme” olarak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16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Aynı Yönetmeliğin 46</w:t>
                  </w:r>
                  <w:r w:rsidRPr="00425691">
                    <w:rPr>
                      <w:rFonts w:ascii="Times New Roman" w:eastAsia="Times New Roman" w:hAnsi="Times New Roman" w:cs="Times New Roman"/>
                      <w:sz w:val="18"/>
                    </w:rPr>
                    <w:t> ncı </w:t>
                  </w:r>
                  <w:r w:rsidRPr="00425691">
                    <w:rPr>
                      <w:rFonts w:ascii="Times New Roman" w:eastAsia="Times New Roman" w:hAnsi="Times New Roman" w:cs="Times New Roman"/>
                      <w:sz w:val="18"/>
                      <w:szCs w:val="18"/>
                    </w:rPr>
                    <w:t>maddesinin sonuna aşağıdaki fıkra eklenmiştir.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rPr>
                    <w:t>“(6) Kat ve/veya arsa karşılığı inşaat işlerine ilişkin iş deneyim tutarının tespitinde, yapı ruhsatında belirtilen inşaatın yüzölçümü ile sözleşmenin imzalandığı yıla ait Çevre ve Şehircilik Bakanlığının Mimarlık ve Mühendislik Hizmet Bedellerinin Hesabında Kullanılacak Yapı Yaklaşık Birim Maliyetleri Hakkında Tebliğde inşaatın sınıfına ve grubuna göre belirlenen yapı birim maliyetinin çarpılması suretiyle hesaplanan bedelin % 60’ı esas alınır.”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17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Aynı Yönetmeliğin 47</w:t>
                  </w:r>
                  <w:r w:rsidRPr="00425691">
                    <w:rPr>
                      <w:rFonts w:ascii="Times New Roman" w:eastAsia="Times New Roman" w:hAnsi="Times New Roman" w:cs="Times New Roman"/>
                      <w:sz w:val="18"/>
                    </w:rPr>
                    <w:t> nci </w:t>
                  </w:r>
                  <w:r w:rsidRPr="00425691">
                    <w:rPr>
                      <w:rFonts w:ascii="Times New Roman" w:eastAsia="Times New Roman" w:hAnsi="Times New Roman" w:cs="Times New Roman"/>
                      <w:sz w:val="18"/>
                      <w:szCs w:val="18"/>
                    </w:rPr>
                    <w:t>maddesinin dördüncü fıkrasının (a) ve (b) bentlerinde yer alan “sözleşme bedelinin” ibareleri “ilk sözleşme bedelinin” olarak değiştirilmiş ve on dördüncü fıkrası yürürlükten kaldırılmıştır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18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47</w:t>
                  </w:r>
                  <w:r w:rsidRPr="00425691">
                    <w:rPr>
                      <w:rFonts w:ascii="Times New Roman" w:eastAsia="Times New Roman" w:hAnsi="Times New Roman" w:cs="Times New Roman"/>
                      <w:sz w:val="18"/>
                    </w:rPr>
                    <w:t> nci </w:t>
                  </w:r>
                  <w:r w:rsidRPr="00425691">
                    <w:rPr>
                      <w:rFonts w:ascii="Times New Roman" w:eastAsia="Times New Roman" w:hAnsi="Times New Roman" w:cs="Times New Roman"/>
                      <w:sz w:val="18"/>
                      <w:szCs w:val="18"/>
                    </w:rPr>
                    <w:t>maddesinin dördüncü fıkrasının (a) bendinin (2) ve (5) numaralı alt bentleri yürürlükten kaldırılmıştır.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19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47</w:t>
                  </w:r>
                  <w:r w:rsidRPr="00425691">
                    <w:rPr>
                      <w:rFonts w:ascii="Times New Roman" w:eastAsia="Times New Roman" w:hAnsi="Times New Roman" w:cs="Times New Roman"/>
                      <w:sz w:val="18"/>
                    </w:rPr>
                    <w:t> nci </w:t>
                  </w:r>
                  <w:r w:rsidRPr="00425691">
                    <w:rPr>
                      <w:rFonts w:ascii="Times New Roman" w:eastAsia="Times New Roman" w:hAnsi="Times New Roman" w:cs="Times New Roman"/>
                      <w:sz w:val="18"/>
                      <w:szCs w:val="18"/>
                    </w:rPr>
                    <w:t>maddesinin yedinci fıkrası aşağıdaki şekilde değiştirilmiş ve 10 uncu fıkrası yürürlükten kaldırılmıştır.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“(7) Mezuniyet belgeleri, belge sahibi dışındaki aday ve istekliler tarafından kullanılamaz. Bu belge sahiplerinin kuracakları veya ortak olacakları tüzel kişilerin ihaleye katılmasında; tüzel kişiliğin en az beş yıldır % 51 veya daha fazla hissesine sahip olmaları ve teminat süresince (kesin kabule kadar) bu oranın muhafaza edilmesi zorunludur.”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rPr>
                    <w:t>MADDE 20 – </w:t>
                  </w:r>
                  <w:r w:rsidRPr="00425691">
                    <w:rPr>
                      <w:rFonts w:ascii="Times New Roman" w:eastAsia="Times New Roman" w:hAnsi="Times New Roman" w:cs="Times New Roman"/>
                      <w:sz w:val="18"/>
                    </w:rPr>
                    <w:t>Aynı Yönetmeliğin 48 inci maddesinin; beşinci fıkrasının (c) bendinin (2) numaralı alt bendinde yer alan “toplam sözleşme bedelinin en az % 80’i oranında fiilen denetleme veya yönetme faaliyetinde bulunulmuş olması” ibaresi “ilk sözleşme bedelinin en az % 80’i oranında fiilen denetleme veya yönetme faaliyetinde bulunulmuş olması” olarak, altıncı fıkrasının (e) bendinde yer alan “Sözleşme” ibaresi de “İlk sözleşme” olarak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21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48 inci maddesinin altıncı fıkrası aşağıdaki şekilde değiştirilmiş, yedinci fıkrası yürürlükten kaldırılmış ve maddenin sonuna aşağıdaki dokuzuncu fıkra eklenmiştir.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“(6) İş deneyim belge tutarlarının değerlendirilmesinde;</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a) İş bitirme ve iş durum belge tutarları tam olarak,</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b) Denetim veya yönetim faaliyetleri nedeniyle alınan belge tutarları beşte bir oranında,</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rPr>
                    <w:t>dikkate </w:t>
                  </w:r>
                  <w:r w:rsidRPr="00425691">
                    <w:rPr>
                      <w:rFonts w:ascii="Times New Roman" w:eastAsia="Times New Roman" w:hAnsi="Times New Roman" w:cs="Times New Roman"/>
                      <w:sz w:val="18"/>
                      <w:szCs w:val="18"/>
                    </w:rPr>
                    <w:t>alınır.”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“(9) Yapımla ilgili hizmet işlerinden elde edilen belgeler yapım işlerinde kullanılamaz.”</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rPr>
                    <w:t>MADDE 22 – </w:t>
                  </w:r>
                  <w:r w:rsidRPr="00425691">
                    <w:rPr>
                      <w:rFonts w:ascii="Times New Roman" w:eastAsia="Times New Roman" w:hAnsi="Times New Roman" w:cs="Times New Roman"/>
                      <w:sz w:val="18"/>
                    </w:rPr>
                    <w:t>Aynı Yönetmeliğin 49 uncu maddesinin birinci fıkrasının (a) ve (b) bentlerinde yer alan “Türkiye İstatistik Kurumu Üretici Fiyatları Alt Sektörlere Göre Endeks Sonuçları Tablosunun ‘Genel’ sütunundaki (2003=100 Temel Yıllı)” ibareleri ile ikinci fıkrası yürürlükten kaldırılmış, üçüncü ve beşinci fıkralarında yer alan “ve ikinci fıkranın (b) bentlerine” ibareleri “fıkranın (b) bendine” olarak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23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52</w:t>
                  </w:r>
                  <w:r w:rsidRPr="00425691">
                    <w:rPr>
                      <w:rFonts w:ascii="Times New Roman" w:eastAsia="Times New Roman" w:hAnsi="Times New Roman" w:cs="Times New Roman"/>
                      <w:sz w:val="18"/>
                    </w:rPr>
                    <w:t> nci </w:t>
                  </w:r>
                  <w:r w:rsidRPr="00425691">
                    <w:rPr>
                      <w:rFonts w:ascii="Times New Roman" w:eastAsia="Times New Roman" w:hAnsi="Times New Roman" w:cs="Times New Roman"/>
                      <w:sz w:val="18"/>
                      <w:szCs w:val="18"/>
                    </w:rPr>
                    <w:t>maddesinin ikinci fıkrasında yer alan “ihale usulüne göre son başvuru ve/veya” ibaresi yürürlükten kaldırılmıştır.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24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56</w:t>
                  </w:r>
                  <w:r w:rsidRPr="00425691">
                    <w:rPr>
                      <w:rFonts w:ascii="Times New Roman" w:eastAsia="Times New Roman" w:hAnsi="Times New Roman" w:cs="Times New Roman"/>
                      <w:sz w:val="18"/>
                    </w:rPr>
                    <w:t> ncı </w:t>
                  </w:r>
                  <w:r w:rsidRPr="00425691">
                    <w:rPr>
                      <w:rFonts w:ascii="Times New Roman" w:eastAsia="Times New Roman" w:hAnsi="Times New Roman" w:cs="Times New Roman"/>
                      <w:sz w:val="18"/>
                      <w:szCs w:val="18"/>
                    </w:rPr>
                    <w:t>maddesinin ikinci fıkrası aşağıdaki şekilde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 xml:space="preserve">“(2) İhale üzerinde bırakılan istekliden sözleşme imzalanmadan önce, teklif fiyatının sınır değere eşit veya üzerinde olması halinde teklif fiyatının % 6’sı, sınır değerin altında olması halinde ise yaklaşık maliyetin % 9’u </w:t>
                  </w:r>
                  <w:r w:rsidRPr="00425691">
                    <w:rPr>
                      <w:rFonts w:ascii="Times New Roman" w:eastAsia="Times New Roman" w:hAnsi="Times New Roman" w:cs="Times New Roman"/>
                      <w:sz w:val="18"/>
                      <w:szCs w:val="18"/>
                    </w:rPr>
                    <w:lastRenderedPageBreak/>
                    <w:t>oranında kesin teminat alınır.”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25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60</w:t>
                  </w:r>
                  <w:r w:rsidRPr="00425691">
                    <w:rPr>
                      <w:rFonts w:ascii="Times New Roman" w:eastAsia="Times New Roman" w:hAnsi="Times New Roman" w:cs="Times New Roman"/>
                      <w:sz w:val="18"/>
                    </w:rPr>
                    <w:t> ıncı </w:t>
                  </w:r>
                  <w:r w:rsidRPr="00425691">
                    <w:rPr>
                      <w:rFonts w:ascii="Times New Roman" w:eastAsia="Times New Roman" w:hAnsi="Times New Roman" w:cs="Times New Roman"/>
                      <w:sz w:val="18"/>
                      <w:szCs w:val="18"/>
                    </w:rPr>
                    <w:t>maddesi başlığı ile birlikte aşağıdaki şekilde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“Sınır değer ve aşırı düşük teklifler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60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(1) İhale komisyonu verilen teklifleri değerlendirdikten sonra Kurum tarafından belirlenen yönteme göre sınır değeri hesaplar.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 İhale ilanında ve dokümanında teklifi sınır değerin altında olan isteklilerden açıklama isteneceğinin belirtilmesi halinde, sınır değerin altında olan teklifler ihale komisyonunca aşırı düşük teklif olarak tespit edilir. Bu teklif sahiplerinden Kurum tarafından belirlenen</w:t>
                  </w:r>
                  <w:r w:rsidRPr="00425691">
                    <w:rPr>
                      <w:rFonts w:ascii="Times New Roman" w:eastAsia="Times New Roman" w:hAnsi="Times New Roman" w:cs="Times New Roman"/>
                      <w:sz w:val="18"/>
                    </w:rPr>
                    <w:t> kriterlere </w:t>
                  </w:r>
                  <w:r w:rsidRPr="00425691">
                    <w:rPr>
                      <w:rFonts w:ascii="Times New Roman" w:eastAsia="Times New Roman" w:hAnsi="Times New Roman" w:cs="Times New Roman"/>
                      <w:sz w:val="18"/>
                      <w:szCs w:val="18"/>
                    </w:rPr>
                    <w:t>göre teklifte önemli olduğu tespit edilen bileşenler ile ilgili ayrıntılar yazılı olarak istenir. İhale komisyonu;</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a) Yapım yönteminin ekonomik olması,</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b) Seçilen teknik çözümler ve teklif sahibinin işin yerine getirilmesinde kullanacağı avantajlı koşullar,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c) Teklif edilen işin özgünlüğü,</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rPr>
                    <w:t>gibi </w:t>
                  </w:r>
                  <w:r w:rsidRPr="00425691">
                    <w:rPr>
                      <w:rFonts w:ascii="Times New Roman" w:eastAsia="Times New Roman" w:hAnsi="Times New Roman" w:cs="Times New Roman"/>
                      <w:sz w:val="18"/>
                      <w:szCs w:val="18"/>
                    </w:rPr>
                    <w:t>hususlarda yapılan yazılı açıklamaları dikkate alarak aşırı düşük teklifleri değerlendirir. Bu değerlendirme sonucunda, açıklamaları yeterli görülmeyen veya yazılı açıklamada bulunmayan isteklilerin teklifleri reddedilir. İhale komisyonunca reddedilmeyen teklifler geçerli teklif olarak belirlenir.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(3) İhale ilanında ve dokümanında ihalenin, Kanunun 38 inci maddesinde öngörülen açıklama istenmeksizin sonuçlandırılacağının belirtilmesi halinde; ihale, ekonomik açıdan en avantajlı teklif üzerinde bırakılır.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(4) Yaklaşık maliyeti Kanunun 8 inci maddesinde öngörülen eşik değerin yarısına kadar olan ihalelerde, ihale ilanında ve dokümanında sınır değerin altında olan tekliflerin reddedileceğinin belirtilmesi halinde, sınır değerin altında olduğu tespit edilen isteklilerin teklifleri açıklama istenmeksizin reddedilir.”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26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Aynı Yönetmeliğin 69 uncu maddesinin birinci ve ikinci fıkrasında yer alan “son başvuru ve/veya” ibareleri yürürlükten kaldırılmıştır.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27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Yönetmeliğe aşağıdaki ek madde eklenmiştir.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“İş deneyim belgelerinin EKAP üzerinden düzenlenmesi</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EK MADDE 1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(1) İş deneyim belgesi düzenlemeye yetkili kurum ve kuruluşlar tarafından</w:t>
                  </w:r>
                  <w:r w:rsidRPr="00425691">
                    <w:rPr>
                      <w:rFonts w:ascii="Times New Roman" w:eastAsia="Times New Roman" w:hAnsi="Times New Roman" w:cs="Times New Roman"/>
                      <w:sz w:val="18"/>
                    </w:rPr>
                    <w:t> 31/8/2014</w:t>
                  </w:r>
                  <w:r w:rsidRPr="00425691">
                    <w:rPr>
                      <w:rFonts w:ascii="Times New Roman" w:eastAsia="Times New Roman" w:hAnsi="Times New Roman" w:cs="Times New Roman"/>
                      <w:sz w:val="18"/>
                      <w:szCs w:val="18"/>
                    </w:rPr>
                    <w:t>tarihinden sonra düzenlenecek olan iş deneyim belgelerinin EKAP üzerinden düzenlenerek kayıt edilmesi zorunludur.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 İlanı veya duyurusu</w:t>
                  </w:r>
                  <w:r w:rsidRPr="00425691">
                    <w:rPr>
                      <w:rFonts w:ascii="Times New Roman" w:eastAsia="Times New Roman" w:hAnsi="Times New Roman" w:cs="Times New Roman"/>
                      <w:sz w:val="18"/>
                    </w:rPr>
                    <w:t> 31/8/2010 </w:t>
                  </w:r>
                  <w:r w:rsidRPr="00425691">
                    <w:rPr>
                      <w:rFonts w:ascii="Times New Roman" w:eastAsia="Times New Roman" w:hAnsi="Times New Roman" w:cs="Times New Roman"/>
                      <w:sz w:val="18"/>
                      <w:szCs w:val="18"/>
                    </w:rPr>
                    <w:t>tarihinden sonra yapılan Kanun kapsamındaki ihalelere ilişkin olup</w:t>
                  </w:r>
                  <w:r w:rsidRPr="00425691">
                    <w:rPr>
                      <w:rFonts w:ascii="Times New Roman" w:eastAsia="Times New Roman" w:hAnsi="Times New Roman" w:cs="Times New Roman"/>
                      <w:sz w:val="18"/>
                    </w:rPr>
                    <w:t> EKAP’a</w:t>
                  </w:r>
                  <w:r w:rsidRPr="00425691">
                    <w:rPr>
                      <w:rFonts w:ascii="Times New Roman" w:eastAsia="Times New Roman" w:hAnsi="Times New Roman" w:cs="Times New Roman"/>
                      <w:sz w:val="18"/>
                      <w:szCs w:val="18"/>
                    </w:rPr>
                    <w:t>kayıt edilmeden 1/9/2014 tarihine kadar düzenlenmiş bulunan iş deneyim belgelerinin asıllarının 1/7/2015 tarihine kadar belgeyi düzenleyen idareye teslim edilmesi ve EKAP üzerinden yeniden düzenlenerek kayıt edilmesi zorunludur. Bu durumda; EKAP üzerinden düzenlenen yeni belgeye, daha önce düzenlenen belgenin tarih ve sayısının da belirtildiği ve eski belgenin yerine verildiğine dair bir şerh düşülür ve eski belge dosyasında muhafaza edilir.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(3) Birinci ve ikinci fıkralar uyarınca EKAP üzerinden kayıt edilme zorunluluğu getirilen iş deneyim belgeleri EKAP üzerinden kayıt edilmedikleri müddetçe ilanı veya duyurusu</w:t>
                  </w:r>
                  <w:r w:rsidRPr="00425691">
                    <w:rPr>
                      <w:rFonts w:ascii="Times New Roman" w:eastAsia="Times New Roman" w:hAnsi="Times New Roman" w:cs="Times New Roman"/>
                      <w:sz w:val="18"/>
                    </w:rPr>
                    <w:t> 1/7/2015 </w:t>
                  </w:r>
                  <w:r w:rsidRPr="00425691">
                    <w:rPr>
                      <w:rFonts w:ascii="Times New Roman" w:eastAsia="Times New Roman" w:hAnsi="Times New Roman" w:cs="Times New Roman"/>
                      <w:sz w:val="18"/>
                      <w:szCs w:val="18"/>
                    </w:rPr>
                    <w:t>tarihinden sonra yapılan ihalelerde iş deneyimini tevsik için kullanılamaz.</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(4) İlanı veya duyurusu</w:t>
                  </w:r>
                  <w:r w:rsidRPr="00425691">
                    <w:rPr>
                      <w:rFonts w:ascii="Times New Roman" w:eastAsia="Times New Roman" w:hAnsi="Times New Roman" w:cs="Times New Roman"/>
                      <w:sz w:val="18"/>
                    </w:rPr>
                    <w:t> 1/9/2014 </w:t>
                  </w:r>
                  <w:r w:rsidRPr="00425691">
                    <w:rPr>
                      <w:rFonts w:ascii="Times New Roman" w:eastAsia="Times New Roman" w:hAnsi="Times New Roman" w:cs="Times New Roman"/>
                      <w:sz w:val="18"/>
                      <w:szCs w:val="18"/>
                    </w:rPr>
                    <w:t xml:space="preserve">tarihinden sonra yapılan ihalelerde, aday veya istekliler tarafından sunulan ve </w:t>
                  </w:r>
                  <w:r w:rsidRPr="00425691">
                    <w:rPr>
                      <w:rFonts w:ascii="Times New Roman" w:eastAsia="Times New Roman" w:hAnsi="Times New Roman" w:cs="Times New Roman"/>
                      <w:sz w:val="18"/>
                      <w:szCs w:val="18"/>
                    </w:rPr>
                    <w:lastRenderedPageBreak/>
                    <w:t>üzerinde EKAP belge numarası bulunan iş deneyim belgelerinin EKAP üzerinden sorgulanması zorunludur.”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28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eki Ek-1’de yer alan KİK002.1/Y sayılı Açık İhale Usulü İlan Formu, KİK002.2/Y sayılı Belli İstekliler Arasında İhale Usulü Ön Yeterlik İlan Formu, KİK002.3/Y sayılı 4734 sayılı Kanunun 21 inci maddesinin (a)/(d)/(e) bentlerine göre Pazarlık Usulüyle Yapılan İhale İlanı Formu ile KİK002.4/Y sayılı 4734 sayılı Kanunun 21 inci maddesinin (b)/(c) bentlerine göre Pazarlık Usulüyle Yapılan İhale İlanı Formunun (1) numaralı dipnotlarında yer alan “</w:t>
                  </w:r>
                  <w:r w:rsidRPr="00425691">
                    <w:rPr>
                      <w:rFonts w:ascii="Times New Roman" w:eastAsia="Times New Roman" w:hAnsi="Times New Roman" w:cs="Times New Roman"/>
                      <w:sz w:val="18"/>
                    </w:rPr>
                    <w:t>dekontu</w:t>
                  </w:r>
                  <w:r w:rsidRPr="00425691">
                    <w:rPr>
                      <w:rFonts w:ascii="Times New Roman" w:eastAsia="Times New Roman" w:hAnsi="Times New Roman" w:cs="Times New Roman"/>
                      <w:sz w:val="18"/>
                      <w:szCs w:val="18"/>
                    </w:rPr>
                    <w:t>” ibaresinden sonra gelmek üzere “ve adına ihale dokümanı satın alınacak gerçek/tüzel kişiye ait TC Kimlik/Vergi Kimlik numarası bilgisi” ibaresi eklenmiştir.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29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eki Ek-1’de yer alan KİK004.0/Y sayılı Ön Yeterlik/İhale Dokümanının Satın Alındığına İlişkin Form Ek-</w:t>
                  </w:r>
                  <w:r w:rsidRPr="00425691">
                    <w:rPr>
                      <w:rFonts w:ascii="Times New Roman" w:eastAsia="Times New Roman" w:hAnsi="Times New Roman" w:cs="Times New Roman"/>
                      <w:sz w:val="18"/>
                    </w:rPr>
                    <w:t>A’daki </w:t>
                  </w:r>
                  <w:r w:rsidRPr="00425691">
                    <w:rPr>
                      <w:rFonts w:ascii="Times New Roman" w:eastAsia="Times New Roman" w:hAnsi="Times New Roman" w:cs="Times New Roman"/>
                      <w:sz w:val="18"/>
                      <w:szCs w:val="18"/>
                    </w:rPr>
                    <w:t>şekilde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30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eki Ek-1’de yer alan KİK004.1/Y sayılı EKAP Üzerinden e-imza Kullanılarak Ön Yeterlik/İhale Dokümanının İndirildiğine İlişkin Form Ek-</w:t>
                  </w:r>
                  <w:r w:rsidRPr="00425691">
                    <w:rPr>
                      <w:rFonts w:ascii="Times New Roman" w:eastAsia="Times New Roman" w:hAnsi="Times New Roman" w:cs="Times New Roman"/>
                      <w:sz w:val="18"/>
                    </w:rPr>
                    <w:t>B’deki </w:t>
                  </w:r>
                  <w:r w:rsidRPr="00425691">
                    <w:rPr>
                      <w:rFonts w:ascii="Times New Roman" w:eastAsia="Times New Roman" w:hAnsi="Times New Roman" w:cs="Times New Roman"/>
                      <w:sz w:val="18"/>
                      <w:szCs w:val="18"/>
                    </w:rPr>
                    <w:t>şekilde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rPr>
                    <w:t>MADDE 31 –</w:t>
                  </w:r>
                  <w:r w:rsidRPr="00425691">
                    <w:rPr>
                      <w:rFonts w:ascii="Times New Roman" w:eastAsia="Times New Roman" w:hAnsi="Times New Roman" w:cs="Times New Roman"/>
                      <w:sz w:val="18"/>
                    </w:rPr>
                    <w:t> Aynı Yönetmeliğin eki Ek-1’de yer alan KİK012.0/Y sayılı Ön Yeterlik Değerlendirmesinde Yeterli Bulunmayan/Listeye Giremeyen Adaylara Sonucun Bildirilmesine İlişkin Form ile KİK019.1/Y sayılı Kesinleşen İhale Kararının Bildirilmesi Formunda yer alan “elektronik posta yoluyla” ibareleri “EKAP üzerinden” olarak değiştirilmiş ve anılan standart formların (1) numaralı dipnotlarında yer alan “Elektronik posta yoluyla veya” ibareleri yürürlükten kaldırılmıştır.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rPr>
                    <w:t>MADDE 32 – </w:t>
                  </w:r>
                  <w:r w:rsidRPr="00425691">
                    <w:rPr>
                      <w:rFonts w:ascii="Times New Roman" w:eastAsia="Times New Roman" w:hAnsi="Times New Roman" w:cs="Times New Roman"/>
                      <w:sz w:val="18"/>
                    </w:rPr>
                    <w:t>Aynı Yönetmeliğin eki Ek-1’de yer alan KİK012.1/Y sayılı 4734 sayılı Kanunun 21 inci maddesinin (a)/(d)/(e) bentlerine göre yapılan ihalelerde Yeterlik Değerlendirmesinde Yeterli Bulunmayan İsteklilere Sonucun Bildirilmesine İlişkin Formda, KİK013.0/Y sayılı Ön Yeterlik Değerlendirmesi Sonucu Yeterli Bulunan Adaylara Sonucun Bildirimi ve Teklif Vermeye Davet Mektubu Formunda, KİK014.1/Y sayılı 4734 sayılı Kanunun 21 inci maddesinin (a)/(d)/(e) bentlerine göre yapılan ihalelerde Yeterlik Değerlendirmesi Sonucu Yeterli Bulunan İsteklilere Sonucun Bildirimi ve Teknik Teklif Vermeye Davet Mektubu Formunda, KİK014.2/Y sayılı 4734 sayılı Kanunun 21 inci maddesinin (a)/(d)/(e) bentlerine göre yapılan ihalelerde Teknik Görüşme Sonucunda Şartları Sağlamayanlara Bildirim Formunda, KİK014.3/Y sayılı 4734 Sayılı Kanunun 21 inci maddesinin (a)/(d)/(e) bentlerine göre yapılan ihalelerde Fiyat Tekliflerini Vermeye Davet Edilmelerine İlişkin Formda, KİK014.4/Y sayılı Pazarlık Usulü ile Yapılan İhalelerde Son Tekliflerini Vermeye Davet Edilmelerine İlişkin Formda, KİK019.2/Y sayılı İhale İptal Kararının Bildirilmesi Formunda, KİK019.3/Y sayılı Bütün Başvuruların veya Tekliflerin Reddedilmesi Sebebiyle İhalenin İptal Kararının Bildirilmesi Formunda, KİK020.0/Y sayılı Üzerine İhale Yapılan İsteklinin Sözleşmeye Davet Edilmesine İlişkin Formda yer alan, “elektronik posta yoluyla” ibareleri “EKAP üzerinden” olarak değiştirilmiş ve anılan standart formların (1) numaralı dipnotlarında yer alan “Elektronik posta veya” ibareleri yürürlükten kaldırılmıştır.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33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eki Ek-1’de yer alan KİK015.1/Y sayılı Belli İstekliler Arasında İhale Usulünde Ön Yeterlik/Pazarlık Usulünde Yeterlik Başvuru Formun 2</w:t>
                  </w:r>
                  <w:r w:rsidRPr="00425691">
                    <w:rPr>
                      <w:rFonts w:ascii="Times New Roman" w:eastAsia="Times New Roman" w:hAnsi="Times New Roman" w:cs="Times New Roman"/>
                      <w:sz w:val="18"/>
                    </w:rPr>
                    <w:t> nci </w:t>
                  </w:r>
                  <w:r w:rsidRPr="00425691">
                    <w:rPr>
                      <w:rFonts w:ascii="Times New Roman" w:eastAsia="Times New Roman" w:hAnsi="Times New Roman" w:cs="Times New Roman"/>
                      <w:sz w:val="18"/>
                      <w:szCs w:val="18"/>
                    </w:rPr>
                    <w:t>maddesi yürürlükten kaldırılmıştır.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rPr>
                    <w:t>MADDE 34 – </w:t>
                  </w:r>
                  <w:r w:rsidRPr="00425691">
                    <w:rPr>
                      <w:rFonts w:ascii="Times New Roman" w:eastAsia="Times New Roman" w:hAnsi="Times New Roman" w:cs="Times New Roman"/>
                      <w:sz w:val="18"/>
                    </w:rPr>
                    <w:t>Aynı Yönetmeliğin eki Ek-1’de yer alan KİK015.1/Y sayılı Belli İstekliler Arasında İhale Usulünde Ön Yeterlik/Pazarlık Usulünde Yeterlik Başvuru Formu, KİK015.2/Y sayılı Anahtar Teslimi Götürü Bedel Teklif Mektubu Formu ile KİK015.3/Y sayılı Birim Fiyat Teklif Mektubu Formunda yer alan “Tebligat Adresi” ibareleri “Adresi” olarak değiştirilmiş, “Elektronik posta adresi (varsa)” ibareleri ile 4 üncü madde ve (2) numaralı dipnotlar yürürlükten kaldırılmış ve diğer madde ve dipnotlar buna göre teselsül ettirilmiştir.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rPr>
                    <w:t>MADDE 35 – </w:t>
                  </w:r>
                  <w:r w:rsidRPr="00425691">
                    <w:rPr>
                      <w:rFonts w:ascii="Times New Roman" w:eastAsia="Times New Roman" w:hAnsi="Times New Roman" w:cs="Times New Roman"/>
                      <w:sz w:val="18"/>
                    </w:rPr>
                    <w:t>Aynı Yönetmeliğin eki Ek-1’de yer alan KİK020.0/Y sayılı Üzerine İhale Yapılan İsteklinin Sözleşmeye Davet Edilmesine İlişkin Formun ismi “İhale Üzerinde Kalan İsteklinin Sözleşmeye Davet Edilmesine İlişkin Form” olarak, form metninde yer alan “belgeleri” ibaresi “belgeler ile Yapım İşleri İhaleleri Uygulama Yönetmeliğinde belirtilen oranlarda kesin teminatı” olarak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36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eki Ek-1’de yer alan KİK021.0/Y sayılı İş Ortaklığı Beyannamesi Formu Ek-</w:t>
                  </w:r>
                  <w:r w:rsidRPr="00425691">
                    <w:rPr>
                      <w:rFonts w:ascii="Times New Roman" w:eastAsia="Times New Roman" w:hAnsi="Times New Roman" w:cs="Times New Roman"/>
                      <w:sz w:val="18"/>
                    </w:rPr>
                    <w:t>C’deki </w:t>
                  </w:r>
                  <w:r w:rsidRPr="00425691">
                    <w:rPr>
                      <w:rFonts w:ascii="Times New Roman" w:eastAsia="Times New Roman" w:hAnsi="Times New Roman" w:cs="Times New Roman"/>
                      <w:sz w:val="18"/>
                      <w:szCs w:val="18"/>
                    </w:rPr>
                    <w:t>şekilde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37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 xml:space="preserve">Aynı Yönetmeliğin eki Ek-1’de yer alan KİK022.0/Y sayılı Konsorsiyum Beyannamesi Formu </w:t>
                  </w:r>
                  <w:r w:rsidRPr="00425691">
                    <w:rPr>
                      <w:rFonts w:ascii="Times New Roman" w:eastAsia="Times New Roman" w:hAnsi="Times New Roman" w:cs="Times New Roman"/>
                      <w:sz w:val="18"/>
                      <w:szCs w:val="18"/>
                    </w:rPr>
                    <w:lastRenderedPageBreak/>
                    <w:t>Ek-</w:t>
                  </w:r>
                  <w:r w:rsidRPr="00425691">
                    <w:rPr>
                      <w:rFonts w:ascii="Times New Roman" w:eastAsia="Times New Roman" w:hAnsi="Times New Roman" w:cs="Times New Roman"/>
                      <w:sz w:val="18"/>
                    </w:rPr>
                    <w:t>Ç’deki </w:t>
                  </w:r>
                  <w:r w:rsidRPr="00425691">
                    <w:rPr>
                      <w:rFonts w:ascii="Times New Roman" w:eastAsia="Times New Roman" w:hAnsi="Times New Roman" w:cs="Times New Roman"/>
                      <w:sz w:val="18"/>
                      <w:szCs w:val="18"/>
                    </w:rPr>
                    <w:t>şekilde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rPr>
                    <w:t>MADDE 38 – </w:t>
                  </w:r>
                  <w:r w:rsidRPr="00425691">
                    <w:rPr>
                      <w:rFonts w:ascii="Times New Roman" w:eastAsia="Times New Roman" w:hAnsi="Times New Roman" w:cs="Times New Roman"/>
                      <w:sz w:val="18"/>
                    </w:rPr>
                    <w:t>Aynı Yönetmeliğin eki Ek-1’de yer alan KİK029.1/Y sayılı Devam Eden İşler İçin İş Deneyim Belgesi (İş Denetleme) ve KİK029.2/Y sayılı Devam Eden İşler İçin İş Deneyim Belgesi (İş Yönetme) standart formlarının (19) numaralı satırlarında ve bu satırlara ait dipnotlarda yer alan “toplam sözleşme” ibareleri “ilk sözleşme” olarak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39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Aynı Yönetmeliğin eki Ek-1’de yer alan KİK030.2/Y sayılı Devam Eden İşler İçin İş Deneyim Belgesi (İş Denetleme/İş Yönetme) standart formunun (17) ve (24) numaralı satırlarında ve bu satırlara ait dipnotlarda yer alan “toplam sözleşme” ibareleri “ilk sözleşme” olarak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40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eki Ek-1’de yer alan KİK031.2/Y sayılı standart form yürürlükten kaldırılmıştır.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41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eki Ek-2’de yer alan Açık İhale Usulü İle İhale Edilen Yapım İşlerinde Uygulanacak Tip İdari Şartname, Ek-4’de yer alan Belli İstekliler Arasında İhale Usulü İle İhale Edilen Yapım İşlerinde Uygulanacak Tip İdari Şartname, Ek-5’de yer alan 4734 sayılı Kanunun 21 inci maddesinin (b), (c) bentlerine göre Pazarlık Usulü İle İhale Edilen Yapım İşlerinde Uygulanacak Tip İdari Şartname ile Ek-6’da yer alan 4734 sayılı Kanunun 21 inci maddesinin (a), (d), (e) Bentlerine Göre Pazarlık Usulü İle İhale Edilen Yapım İşlerinde Uygulanacak Tip İdari Şartnamenin 4.3 üncü maddesine ait dipnotun (2) numaralı açıklamasında yer alan “Dokümanın posta yoluyla satın alınmasına ilişkin talep yazısı, doküman bedelinin İdarenin hesabına yatırıldığına ilişkin</w:t>
                  </w:r>
                  <w:r w:rsidRPr="00425691">
                    <w:rPr>
                      <w:rFonts w:ascii="Times New Roman" w:eastAsia="Times New Roman" w:hAnsi="Times New Roman" w:cs="Times New Roman"/>
                      <w:sz w:val="18"/>
                    </w:rPr>
                    <w:t> dekont </w:t>
                  </w:r>
                  <w:r w:rsidRPr="00425691">
                    <w:rPr>
                      <w:rFonts w:ascii="Times New Roman" w:eastAsia="Times New Roman" w:hAnsi="Times New Roman" w:cs="Times New Roman"/>
                      <w:sz w:val="18"/>
                      <w:szCs w:val="18"/>
                    </w:rPr>
                    <w:t>ile birlikte ihale tarihinden en az beş gün önce İdareye faks veya posta yoluyla bildirilir.” ibaresi “Dokümanın bu şekilde satın alınabilmesi için adına ihale dokümanı satın alınacak gerçek/tüzel kişiye ait TC Kimlik/Vergi Kimlik numarası bilgisini de içeren talep yazısının, doküman bedelinin idarenin hesabına yatırıldığına ilişkin dekont ile birlikte ihale tarihinden en az beş gün önce idareye faks veya posta yoluyla bildirilmesi gerekmektedir.” olarak, Ek-3’de yer alan Belli İstekliler Arasında İhale Usulü İle İhale Edilen Yapım İşlerinde Uygulanacak Tip Ön Yeterlik Şartnamesinin 4.3 üncü maddesine ait dipnotun (2) numaralı açıklamasında yer alan “Ön yeterlik ve/veya ihale dokümanın posta yoluyla satın alınmasına ilişkin talep yazısı, doküman bedelinin İdarenin hesabına yatırıldığına ilişkin dekont ile birlikte ihale tarihinden en az beş gün önce İdareye faks veya posta yoluyla bildirilir.” ibaresi “Dokümanın bu şekilde satın alınabilmesi için adına ihale dokümanı satın alınacak gerçek/tüzel kişiye ait TC Kimlik/Vergi Kimlik numarası bilgisini de içeren talep yazısının, doküman bedelinin idarenin hesabına yatırıldığına ilişkin dekont ile birlikte ihale tarihinden en az beş gün önce idareye faks veya posta yoluyla bildirilmesi gerekmektedir.” olarak değiştirilmiş, anılan Şartnamelerin 1.1 inci maddesinin (d) bentleri ile (1) numaralı dipnotları yürürlükten kaldırılmış ve anılan Şartnamelerin 6</w:t>
                  </w:r>
                  <w:r w:rsidRPr="00425691">
                    <w:rPr>
                      <w:rFonts w:ascii="Times New Roman" w:eastAsia="Times New Roman" w:hAnsi="Times New Roman" w:cs="Times New Roman"/>
                      <w:sz w:val="18"/>
                    </w:rPr>
                    <w:t> ncı </w:t>
                  </w:r>
                  <w:r w:rsidRPr="00425691">
                    <w:rPr>
                      <w:rFonts w:ascii="Times New Roman" w:eastAsia="Times New Roman" w:hAnsi="Times New Roman" w:cs="Times New Roman"/>
                      <w:sz w:val="18"/>
                      <w:szCs w:val="18"/>
                    </w:rPr>
                    <w:t>maddeleri de aşağıdaki şekilde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6 – Bildirim ve tebligat esasları</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6.1. İdareler tarafından aday, istekli ve istekli olabileceklere tebligat öncelikli olarak EKAP üzerinden veya imza karşılığı elden yapılır.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6.2. EKAP üzerinden tebligat, Elektronik İhale Uygulama Yönetmeliğinde belirtilen esas ve usuller çerçevesinde gerçekleştirilir.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6.3. Tebligatın haklı veya zorunlu nedenlerle</w:t>
                  </w:r>
                  <w:r w:rsidRPr="00425691">
                    <w:rPr>
                      <w:rFonts w:ascii="Times New Roman" w:eastAsia="Times New Roman" w:hAnsi="Times New Roman" w:cs="Times New Roman"/>
                      <w:sz w:val="18"/>
                    </w:rPr>
                    <w:t> 6.1 </w:t>
                  </w:r>
                  <w:r w:rsidRPr="00425691">
                    <w:rPr>
                      <w:rFonts w:ascii="Times New Roman" w:eastAsia="Times New Roman" w:hAnsi="Times New Roman" w:cs="Times New Roman"/>
                      <w:sz w:val="18"/>
                      <w:szCs w:val="18"/>
                    </w:rPr>
                    <w:t>inci maddede belirtilen yöntemler kullanılarak yapılamaması halinde Kanunun 65 inci maddesinin birinci fıkrasının (a) bendinde sayılan diğer yöntemlere başvurulur.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6.4. İadeli taahhütlü mektupla yapılan tebligatta, mektubun teslim edildiği tarih tebliğ tarihi sayılır.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6.5.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 xml:space="preserve">6.6. İdare tarafından ortak girişimlere yapılacak bildirim ve tebligat, belirtilen esaslar çerçevesinde pilot veya koordinatör ortağa yapılır. Ancak pilot veya koordinatör ortağın yabancı istekli olduğu ortak girişimlerde tebligatın </w:t>
                  </w:r>
                  <w:r w:rsidRPr="00425691">
                    <w:rPr>
                      <w:rFonts w:ascii="Times New Roman" w:eastAsia="Times New Roman" w:hAnsi="Times New Roman" w:cs="Times New Roman"/>
                      <w:sz w:val="18"/>
                      <w:szCs w:val="18"/>
                    </w:rPr>
                    <w:lastRenderedPageBreak/>
                    <w:t>imza karşılığı elden yapılamaması halinde;</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a) Yerli isteklilerden hisse oranı en fazla olana,</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b) En fazla hisse oranına sahip birden çok yerli isteklinin bulunması durumunda ise bu isteklilerden herhangi birine,</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rPr>
                    <w:t>tebligat </w:t>
                  </w:r>
                  <w:r w:rsidRPr="00425691">
                    <w:rPr>
                      <w:rFonts w:ascii="Times New Roman" w:eastAsia="Times New Roman" w:hAnsi="Times New Roman" w:cs="Times New Roman"/>
                      <w:sz w:val="18"/>
                      <w:szCs w:val="18"/>
                    </w:rPr>
                    <w:t>yapılır.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6.7. Aday, istekli ve istekli olabilecekler tarafından idare ile yapılacak yazışmalarda elektronik ortam ve faks kullanılamaz. Ancak, bu şartnamenin</w:t>
                  </w:r>
                  <w:r w:rsidRPr="00425691">
                    <w:rPr>
                      <w:rFonts w:ascii="Times New Roman" w:eastAsia="Times New Roman" w:hAnsi="Times New Roman" w:cs="Times New Roman"/>
                      <w:sz w:val="18"/>
                    </w:rPr>
                    <w:t> 4.3 </w:t>
                  </w:r>
                  <w:r w:rsidRPr="00425691">
                    <w:rPr>
                      <w:rFonts w:ascii="Times New Roman" w:eastAsia="Times New Roman" w:hAnsi="Times New Roman" w:cs="Times New Roman"/>
                      <w:sz w:val="18"/>
                      <w:szCs w:val="18"/>
                    </w:rPr>
                    <w:t>üncü maddesinde ihale dokümanın posta veya kargo yoluyla satılmasının öngörülmesi halinde, doküman satın almaya ilişkin talepler faksla veya postayla bildirilebilir.”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42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eki Ek-2’de yer alan Açık İhale Usulü İle İhale Edilen Yapım İşlerinde Uygulanacak Tip İdari Şartnamenin</w:t>
                  </w:r>
                  <w:r w:rsidRPr="00425691">
                    <w:rPr>
                      <w:rFonts w:ascii="Times New Roman" w:eastAsia="Times New Roman" w:hAnsi="Times New Roman" w:cs="Times New Roman"/>
                      <w:sz w:val="18"/>
                    </w:rPr>
                    <w:t> 7.1 </w:t>
                  </w:r>
                  <w:r w:rsidRPr="00425691">
                    <w:rPr>
                      <w:rFonts w:ascii="Times New Roman" w:eastAsia="Times New Roman" w:hAnsi="Times New Roman" w:cs="Times New Roman"/>
                      <w:sz w:val="18"/>
                      <w:szCs w:val="18"/>
                    </w:rPr>
                    <w:t>inci maddesinin (ı) bendi, Ek-3’de yer alan Belli İstekliler Arasında İhale Usulü İle İhale Edilen Yapım İşlerinde Uygulanacak Tip Ön Yeterlik Şartnamenin 7.1 inci maddesinin (g) bendi, Ek-5’de yer alan 4734 sayılı Kanunun 21 inci maddesinin (b), (c) bentlerine göre Pazarlık Usulü İle İhale Edilen Yapım İşlerinde Uygulanacak Tip İdari Şartnamenin 7.1 inci maddesinin (ı) bendi ile Ek-6’da yer alan 4734 sayılı Kanunun 21 inci maddesinin (a), (d), (e) bentlerine göre Pazarlık Usulü İle İhale Edilen Yapım İşlerinde Uygulanacak Tip İdari Şartnamenin 7.1 inci maddesinin (ğ) bendinde de yer alan “en az % 51” ibareleri “% 51 veya daha fazla” olarak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43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Aynı Yönetmeliğin eki Ek-2’de yer alan Açık İhale Usulü İle İhale Edilen Yapım İşlerinde Uygulanacak Tip İdari Şartnamenin 33 üncü maddesi başlığı ile birlikte aşağıdaki şekilde değiştirilmiş ve bu maddeye aşağıdaki (</w:t>
                  </w:r>
                  <w:r w:rsidRPr="00425691">
                    <w:rPr>
                      <w:rFonts w:ascii="Times New Roman" w:eastAsia="Times New Roman" w:hAnsi="Times New Roman" w:cs="Times New Roman"/>
                      <w:sz w:val="18"/>
                    </w:rPr>
                    <w:t>30.1</w:t>
                  </w:r>
                  <w:r w:rsidRPr="00425691">
                    <w:rPr>
                      <w:rFonts w:ascii="Times New Roman" w:eastAsia="Times New Roman" w:hAnsi="Times New Roman" w:cs="Times New Roman"/>
                      <w:sz w:val="18"/>
                      <w:szCs w:val="18"/>
                    </w:rPr>
                    <w:t>) numaralı dipnot eklenmiştir.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33 – Sınır değer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33.1 İhale komisyonu verilen teklifleri değerlendirdikten sonra Kurum tarafından belirlenen yönteme göre sınır değeri hesaplar.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33.2</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vertAlign w:val="superscript"/>
                    </w:rPr>
                    <w:t>30.1</w:t>
                  </w:r>
                  <w:r w:rsidRPr="00425691">
                    <w:rPr>
                      <w:rFonts w:ascii="Times New Roman" w:eastAsia="Times New Roman" w:hAnsi="Times New Roman" w:cs="Times New Roman"/>
                      <w:sz w:val="18"/>
                      <w:szCs w:val="18"/>
                    </w:rPr>
                    <w:t>”</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w:t>
                  </w:r>
                  <w:r w:rsidRPr="00425691">
                    <w:rPr>
                      <w:rFonts w:ascii="Times New Roman" w:eastAsia="Times New Roman" w:hAnsi="Times New Roman" w:cs="Times New Roman"/>
                      <w:sz w:val="18"/>
                      <w:szCs w:val="18"/>
                      <w:vertAlign w:val="superscript"/>
                    </w:rPr>
                    <w:t>30.1</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Bu madde idare tarafından aşağıdaki (I), (II) ve (III) numaralı seçeneklerden biri seçilerek düzenlenecektir. Ancak yaklaşık maliyeti Kanunun 8 inci maddesinde öngörülen eşik değerin yarısına eşit ve bunun üzerinde olan ihalelerde (III) numaralı seçenek kullanılamaz.</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(I) İhale, Kanunun 38 inci maddesinde öngörülen açıklama istenmeksizin ekonomik açıdan en avantajlı teklif üzerinde bırakılacaktır. İhale üzerinde bırakılan isteklinin teklifinin sınır değerin altında olması durumunda kesin teminat</w:t>
                  </w:r>
                  <w:r w:rsidRPr="00425691">
                    <w:rPr>
                      <w:rFonts w:ascii="Times New Roman" w:eastAsia="Times New Roman" w:hAnsi="Times New Roman" w:cs="Times New Roman"/>
                      <w:sz w:val="18"/>
                    </w:rPr>
                    <w:t>40.2 nci </w:t>
                  </w:r>
                  <w:r w:rsidRPr="00425691">
                    <w:rPr>
                      <w:rFonts w:ascii="Times New Roman" w:eastAsia="Times New Roman" w:hAnsi="Times New Roman" w:cs="Times New Roman"/>
                      <w:sz w:val="18"/>
                      <w:szCs w:val="18"/>
                    </w:rPr>
                    <w:t>maddede yer alan hüküm uyarınca hesaplanan tutar üzerinden alınır.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(II) Teklifi sınır değerin altında kalan isteklilerden Kanunun 38 inci maddesine göre açıklama istenecektir. Bu kapsamda; ihale komisyonu sınır değerin altında olan teklifleri aşırı düşük teklif olarak tespit eder ve bu teklif sahiplerinden Kurum tarafından belirlenen</w:t>
                  </w:r>
                  <w:r w:rsidRPr="00425691">
                    <w:rPr>
                      <w:rFonts w:ascii="Times New Roman" w:eastAsia="Times New Roman" w:hAnsi="Times New Roman" w:cs="Times New Roman"/>
                      <w:sz w:val="18"/>
                    </w:rPr>
                    <w:t> kriterlere </w:t>
                  </w:r>
                  <w:r w:rsidRPr="00425691">
                    <w:rPr>
                      <w:rFonts w:ascii="Times New Roman" w:eastAsia="Times New Roman" w:hAnsi="Times New Roman" w:cs="Times New Roman"/>
                      <w:sz w:val="18"/>
                      <w:szCs w:val="18"/>
                    </w:rPr>
                    <w:t>göre teklifte önemli olduğunu tespit ettiği bileşenler ile ilgili ayrıntıları yazılı olarak ister. İhale komisyonu;</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a) Yapım yönteminin ekonomik olması,</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b) Seçilen teknik çözümler ve teklif sahibinin işin yerine getirilmesinde kullanacağı avantajlı koşullar,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c) Teklif edilen işin özgünlüğü,</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rPr>
                    <w:t>gibi </w:t>
                  </w:r>
                  <w:r w:rsidRPr="00425691">
                    <w:rPr>
                      <w:rFonts w:ascii="Times New Roman" w:eastAsia="Times New Roman" w:hAnsi="Times New Roman" w:cs="Times New Roman"/>
                      <w:sz w:val="18"/>
                      <w:szCs w:val="18"/>
                    </w:rPr>
                    <w:t xml:space="preserve">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w:t>
                  </w:r>
                  <w:r w:rsidRPr="00425691">
                    <w:rPr>
                      <w:rFonts w:ascii="Times New Roman" w:eastAsia="Times New Roman" w:hAnsi="Times New Roman" w:cs="Times New Roman"/>
                      <w:sz w:val="18"/>
                      <w:szCs w:val="18"/>
                    </w:rPr>
                    <w:lastRenderedPageBreak/>
                    <w:t>değerin altında olması durumunda kesin teminat</w:t>
                  </w:r>
                  <w:r w:rsidRPr="00425691">
                    <w:rPr>
                      <w:rFonts w:ascii="Times New Roman" w:eastAsia="Times New Roman" w:hAnsi="Times New Roman" w:cs="Times New Roman"/>
                      <w:sz w:val="18"/>
                    </w:rPr>
                    <w:t> 40.2 nci </w:t>
                  </w:r>
                  <w:r w:rsidRPr="00425691">
                    <w:rPr>
                      <w:rFonts w:ascii="Times New Roman" w:eastAsia="Times New Roman" w:hAnsi="Times New Roman" w:cs="Times New Roman"/>
                      <w:sz w:val="18"/>
                      <w:szCs w:val="18"/>
                    </w:rPr>
                    <w:t>maddede yer alan hüküm uyarınca hesaplanan tutar üzerinden alınır.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(III) Teklifi sınır değerin altında olduğu tespit edilen isteklilerin teklifleri, Kanunun 38 inci maddesinde öngörülen açıklama istenmeksizin reddedilecektir.”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44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eki Ek-2’de yer alan Açık İhale Usulü İle İhale Edilen Yapım İşlerinde Uygulanacak Tip İdari Şartnamenin</w:t>
                  </w:r>
                  <w:r w:rsidRPr="00425691">
                    <w:rPr>
                      <w:rFonts w:ascii="Times New Roman" w:eastAsia="Times New Roman" w:hAnsi="Times New Roman" w:cs="Times New Roman"/>
                      <w:sz w:val="18"/>
                    </w:rPr>
                    <w:t> 40.2 nci </w:t>
                  </w:r>
                  <w:r w:rsidRPr="00425691">
                    <w:rPr>
                      <w:rFonts w:ascii="Times New Roman" w:eastAsia="Times New Roman" w:hAnsi="Times New Roman" w:cs="Times New Roman"/>
                      <w:sz w:val="18"/>
                      <w:szCs w:val="18"/>
                    </w:rPr>
                    <w:t>maddesinde yer alan “4734 sayılı Kanunun 38 inci maddesine göre yapılan aşırı düşük teklif sorgulaması sonucunda,” ibaresi yürürlükten kaldırılmış, “sınır değerin yüzde altısı” ibaresi “yaklaşık maliyetin % 9’u” olarak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45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eki Ek-3’de yer alan Belli İstekliler Arasında İhale Usulü İle İhale Edilen Yapım İşlerinde Uygulanacak Tip Ön Yeterlik Şartnamesinin</w:t>
                  </w:r>
                  <w:r w:rsidRPr="00425691">
                    <w:rPr>
                      <w:rFonts w:ascii="Times New Roman" w:eastAsia="Times New Roman" w:hAnsi="Times New Roman" w:cs="Times New Roman"/>
                      <w:sz w:val="18"/>
                    </w:rPr>
                    <w:t> 10.1 </w:t>
                  </w:r>
                  <w:r w:rsidRPr="00425691">
                    <w:rPr>
                      <w:rFonts w:ascii="Times New Roman" w:eastAsia="Times New Roman" w:hAnsi="Times New Roman" w:cs="Times New Roman"/>
                      <w:sz w:val="18"/>
                      <w:szCs w:val="18"/>
                    </w:rPr>
                    <w:t>inci maddesi yürürlükten kaldırılmış ve 10.2</w:t>
                  </w:r>
                  <w:r w:rsidRPr="00425691">
                    <w:rPr>
                      <w:rFonts w:ascii="Times New Roman" w:eastAsia="Times New Roman" w:hAnsi="Times New Roman" w:cs="Times New Roman"/>
                      <w:sz w:val="18"/>
                    </w:rPr>
                    <w:t> nci</w:t>
                  </w:r>
                  <w:r w:rsidRPr="00425691">
                    <w:rPr>
                      <w:rFonts w:ascii="Times New Roman" w:eastAsia="Times New Roman" w:hAnsi="Times New Roman" w:cs="Times New Roman"/>
                      <w:sz w:val="18"/>
                      <w:szCs w:val="18"/>
                    </w:rPr>
                    <w:t>maddesinde yer alan “fıkrası” ibaresi “fıkrasının (h), (i) ve (j) bentleri” olarak değiştirilmiş ve mevcut maddeler buna göre teselsül ettirilmiştir.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46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Aynı Yönetmeliğin eki Ek-4’de yer alan Belli İstekliler Arasında İhale Usulü İle İhale Edilen Yapım İşlerinde Uygulanacak Tip İdari Şartnamenin 33 üncü maddesi başlığı ile birlikte aşağıdaki şekilde değiştirilmiş ve bu maddeye aşağıdaki (</w:t>
                  </w:r>
                  <w:r w:rsidRPr="00425691">
                    <w:rPr>
                      <w:rFonts w:ascii="Times New Roman" w:eastAsia="Times New Roman" w:hAnsi="Times New Roman" w:cs="Times New Roman"/>
                      <w:sz w:val="18"/>
                    </w:rPr>
                    <w:t>24.1</w:t>
                  </w:r>
                  <w:r w:rsidRPr="00425691">
                    <w:rPr>
                      <w:rFonts w:ascii="Times New Roman" w:eastAsia="Times New Roman" w:hAnsi="Times New Roman" w:cs="Times New Roman"/>
                      <w:sz w:val="18"/>
                      <w:szCs w:val="18"/>
                    </w:rPr>
                    <w:t>) numaralı dipnot eklenmiştir.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33 – Sınır değer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33.1 İhale komisyonu verilen teklifleri değerlendirdikten sonra Kurum tarafından belirlenen yönteme göre sınır değeri hesaplar.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33.2</w:t>
                  </w:r>
                  <w:r w:rsidRPr="00425691">
                    <w:rPr>
                      <w:rFonts w:ascii="Times New Roman" w:eastAsia="Times New Roman" w:hAnsi="Times New Roman" w:cs="Times New Roman"/>
                      <w:sz w:val="18"/>
                    </w:rPr>
                    <w:t>……………………………………</w:t>
                  </w:r>
                  <w:r w:rsidRPr="00425691">
                    <w:rPr>
                      <w:rFonts w:ascii="Times New Roman" w:eastAsia="Times New Roman" w:hAnsi="Times New Roman" w:cs="Times New Roman"/>
                      <w:sz w:val="18"/>
                      <w:szCs w:val="18"/>
                      <w:vertAlign w:val="superscript"/>
                    </w:rPr>
                    <w:t>24.1</w:t>
                  </w:r>
                  <w:r w:rsidRPr="00425691">
                    <w:rPr>
                      <w:rFonts w:ascii="Times New Roman" w:eastAsia="Times New Roman" w:hAnsi="Times New Roman" w:cs="Times New Roman"/>
                      <w:sz w:val="18"/>
                      <w:szCs w:val="18"/>
                    </w:rPr>
                    <w:t>”</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w:t>
                  </w:r>
                  <w:r w:rsidRPr="00425691">
                    <w:rPr>
                      <w:rFonts w:ascii="Times New Roman" w:eastAsia="Times New Roman" w:hAnsi="Times New Roman" w:cs="Times New Roman"/>
                      <w:sz w:val="18"/>
                      <w:szCs w:val="18"/>
                      <w:vertAlign w:val="superscript"/>
                    </w:rPr>
                    <w:t>24.1</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Bu madde idare tarafından aşağıdaki (I), (II) ve (III) numaralı seçeneklerden biri seçilerek düzenlenecektir. Ancak yaklaşık maliyeti Kanunun 8 inci maddesinde öngörülen eşik değerin yarısına eşit ve bunun üzerinde olan ihalelerde (III) numaralı seçenek kullanılamaz.</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(I) İhale, Kanunun 38 inci maddesinde öngörülen açıklama istenmeksizin ekonomik açıdan en avantajlı teklif üzerinde bırakılacaktır. İhale üzerinde bırakılan isteklinin teklifinin sınır değerin altında olması durumunda kesin teminat</w:t>
                  </w:r>
                  <w:r w:rsidRPr="00425691">
                    <w:rPr>
                      <w:rFonts w:ascii="Times New Roman" w:eastAsia="Times New Roman" w:hAnsi="Times New Roman" w:cs="Times New Roman"/>
                      <w:sz w:val="18"/>
                    </w:rPr>
                    <w:t>40.2 nci </w:t>
                  </w:r>
                  <w:r w:rsidRPr="00425691">
                    <w:rPr>
                      <w:rFonts w:ascii="Times New Roman" w:eastAsia="Times New Roman" w:hAnsi="Times New Roman" w:cs="Times New Roman"/>
                      <w:sz w:val="18"/>
                      <w:szCs w:val="18"/>
                    </w:rPr>
                    <w:t>maddede yer alan hüküm uyarınca hesaplanan tutar üzerinden alınır.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(II)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w:t>
                  </w:r>
                  <w:r w:rsidRPr="00425691">
                    <w:rPr>
                      <w:rFonts w:ascii="Times New Roman" w:eastAsia="Times New Roman" w:hAnsi="Times New Roman" w:cs="Times New Roman"/>
                      <w:sz w:val="18"/>
                    </w:rPr>
                    <w:t> kriterlere </w:t>
                  </w:r>
                  <w:r w:rsidRPr="00425691">
                    <w:rPr>
                      <w:rFonts w:ascii="Times New Roman" w:eastAsia="Times New Roman" w:hAnsi="Times New Roman" w:cs="Times New Roman"/>
                      <w:sz w:val="18"/>
                      <w:szCs w:val="18"/>
                    </w:rPr>
                    <w:t>göre teklifte önemli olduğunu tespit ettiği bileşenler ile ilgili ayrıntıları yazılı olarak ister. İhale komisyonu;</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a) Yapım yönteminin ekonomik olması,</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b) Seçilen teknik çözümler ve teklif sahibinin işin yerine getirilmesinde kullanacağı avantajlı koşullar,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c) Teklif edilen işin özgünlüğü,</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rPr>
                    <w:t>gibi </w:t>
                  </w:r>
                  <w:r w:rsidRPr="00425691">
                    <w:rPr>
                      <w:rFonts w:ascii="Times New Roman" w:eastAsia="Times New Roman" w:hAnsi="Times New Roman" w:cs="Times New Roman"/>
                      <w:sz w:val="18"/>
                      <w:szCs w:val="18"/>
                    </w:rPr>
                    <w:t>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w:t>
                  </w:r>
                  <w:r w:rsidRPr="00425691">
                    <w:rPr>
                      <w:rFonts w:ascii="Times New Roman" w:eastAsia="Times New Roman" w:hAnsi="Times New Roman" w:cs="Times New Roman"/>
                      <w:sz w:val="18"/>
                    </w:rPr>
                    <w:t> 40.2 nci </w:t>
                  </w:r>
                  <w:r w:rsidRPr="00425691">
                    <w:rPr>
                      <w:rFonts w:ascii="Times New Roman" w:eastAsia="Times New Roman" w:hAnsi="Times New Roman" w:cs="Times New Roman"/>
                      <w:sz w:val="18"/>
                      <w:szCs w:val="18"/>
                    </w:rPr>
                    <w:t>maddede yer alan hüküm uyarınca hesaplanan tutar üzerinden alınır.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(III) Teklifi sınır değerin altında olduğu tespit edilen isteklilerin teklifleri, Kanunun 38 inci maddesinde öngörülen açıklama istenmeksizin reddedilecektir.”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lastRenderedPageBreak/>
                    <w:t>MADDE 47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Aynı Yönetmeliğin eki Ek-4’de yer alan “Belli İstekliler Arasında İhale Usulü İle İhale Edilen Yapım İşlerinde Uygulanacak Tip İdari Şartname”</w:t>
                  </w:r>
                  <w:r w:rsidRPr="00425691">
                    <w:rPr>
                      <w:rFonts w:ascii="Times New Roman" w:eastAsia="Times New Roman" w:hAnsi="Times New Roman" w:cs="Times New Roman"/>
                      <w:sz w:val="18"/>
                    </w:rPr>
                    <w:t> nin 40.2 nci </w:t>
                  </w:r>
                  <w:r w:rsidRPr="00425691">
                    <w:rPr>
                      <w:rFonts w:ascii="Times New Roman" w:eastAsia="Times New Roman" w:hAnsi="Times New Roman" w:cs="Times New Roman"/>
                      <w:sz w:val="18"/>
                      <w:szCs w:val="18"/>
                    </w:rPr>
                    <w:t>maddesinde yer alan “4734 sayılı Kanunun 38 inci maddesine göre yapılan aşırı düşük teklif sorgulaması sonucunda,” ibaresi yürürlükten kaldırılmış, “sınır değerin yüzde altısı” ibaresi “yaklaşık maliyetin % 9’u” olarak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48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Aynı Yönetmeliğin eki Ek-5’de yer alan 4734 Sayılı Kanunun 21 inci Maddesinin (b), (c) Bentlerine Göre Pazarlık Usulü İle İhale Edilen Yapım İşlerinde Uygulanacak Tip İdari Şartnamenin 34 üncü maddesi başlığı ile birlikte aşağıdaki şekilde değiştirilmiş ve bu maddeye aşağıdaki (</w:t>
                  </w:r>
                  <w:r w:rsidRPr="00425691">
                    <w:rPr>
                      <w:rFonts w:ascii="Times New Roman" w:eastAsia="Times New Roman" w:hAnsi="Times New Roman" w:cs="Times New Roman"/>
                      <w:sz w:val="18"/>
                    </w:rPr>
                    <w:t>30.1</w:t>
                  </w:r>
                  <w:r w:rsidRPr="00425691">
                    <w:rPr>
                      <w:rFonts w:ascii="Times New Roman" w:eastAsia="Times New Roman" w:hAnsi="Times New Roman" w:cs="Times New Roman"/>
                      <w:sz w:val="18"/>
                      <w:szCs w:val="18"/>
                    </w:rPr>
                    <w:t>) numaralı dipnot eklenmiştir.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34 – Sınır değer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34.1 İhale komisyonu verilen teklifleri değerlendirdikten sonra Kurum tarafından belirlenen yönteme göre sınır değeri hesaplar.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34.2</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vertAlign w:val="superscript"/>
                    </w:rPr>
                    <w:t>30.1</w:t>
                  </w:r>
                  <w:r w:rsidRPr="00425691">
                    <w:rPr>
                      <w:rFonts w:ascii="Times New Roman" w:eastAsia="Times New Roman" w:hAnsi="Times New Roman" w:cs="Times New Roman"/>
                      <w:sz w:val="18"/>
                      <w:szCs w:val="18"/>
                    </w:rPr>
                    <w:t>”</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w:t>
                  </w:r>
                  <w:r w:rsidRPr="00425691">
                    <w:rPr>
                      <w:rFonts w:ascii="Times New Roman" w:eastAsia="Times New Roman" w:hAnsi="Times New Roman" w:cs="Times New Roman"/>
                      <w:sz w:val="18"/>
                      <w:szCs w:val="18"/>
                      <w:vertAlign w:val="superscript"/>
                    </w:rPr>
                    <w:t>30.1</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Bu madde idare tarafından aşağıdaki (I), (II) ve (III) numaralı seçeneklerden biri seçilerek düzenlenecektir. Ancak yaklaşık maliyeti Kanunun 8 inci maddesinde öngörülen eşik değerin yarısına eşit ve bunun üzerinde olan ihalelerde (III) numaralı seçenek kullanılamaz.</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(I) İhale, Kanunun 38 inci maddesinde öngörülen açıklama istenmeksizin ekonomik açıdan en avantajlı teklif üzerinde bırakılacaktır. İhale üzerinde bırakılan isteklinin teklifinin sınır değerin altında olması durumunda kesin teminat</w:t>
                  </w:r>
                  <w:r w:rsidRPr="00425691">
                    <w:rPr>
                      <w:rFonts w:ascii="Times New Roman" w:eastAsia="Times New Roman" w:hAnsi="Times New Roman" w:cs="Times New Roman"/>
                      <w:sz w:val="18"/>
                    </w:rPr>
                    <w:t>41.2 nci </w:t>
                  </w:r>
                  <w:r w:rsidRPr="00425691">
                    <w:rPr>
                      <w:rFonts w:ascii="Times New Roman" w:eastAsia="Times New Roman" w:hAnsi="Times New Roman" w:cs="Times New Roman"/>
                      <w:sz w:val="18"/>
                      <w:szCs w:val="18"/>
                    </w:rPr>
                    <w:t>maddede yer alan hüküm uyarınca hesaplanan tutar üzerinden alınır.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(II)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w:t>
                  </w:r>
                  <w:r w:rsidRPr="00425691">
                    <w:rPr>
                      <w:rFonts w:ascii="Times New Roman" w:eastAsia="Times New Roman" w:hAnsi="Times New Roman" w:cs="Times New Roman"/>
                      <w:sz w:val="18"/>
                    </w:rPr>
                    <w:t> kriterlere </w:t>
                  </w:r>
                  <w:r w:rsidRPr="00425691">
                    <w:rPr>
                      <w:rFonts w:ascii="Times New Roman" w:eastAsia="Times New Roman" w:hAnsi="Times New Roman" w:cs="Times New Roman"/>
                      <w:sz w:val="18"/>
                      <w:szCs w:val="18"/>
                    </w:rPr>
                    <w:t>göre teklifte önemli olduğunu tespit ettiği bileşenler ile ilgili ayrıntıları yazılı olarak ister. İhale komisyonu;</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a) Yapım yönteminin ekonomik olması,</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b) Seçilen teknik çözümler ve teklif sahibinin işin yerine getirilmesinde kullanacağı avantajlı koşullar,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c) Teklif edilen işin özgünlüğü,</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rPr>
                    <w:t>gibi </w:t>
                  </w:r>
                  <w:r w:rsidRPr="00425691">
                    <w:rPr>
                      <w:rFonts w:ascii="Times New Roman" w:eastAsia="Times New Roman" w:hAnsi="Times New Roman" w:cs="Times New Roman"/>
                      <w:sz w:val="18"/>
                      <w:szCs w:val="18"/>
                    </w:rPr>
                    <w:t>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w:t>
                  </w:r>
                  <w:r w:rsidRPr="00425691">
                    <w:rPr>
                      <w:rFonts w:ascii="Times New Roman" w:eastAsia="Times New Roman" w:hAnsi="Times New Roman" w:cs="Times New Roman"/>
                      <w:sz w:val="18"/>
                    </w:rPr>
                    <w:t> 41.2 nci </w:t>
                  </w:r>
                  <w:r w:rsidRPr="00425691">
                    <w:rPr>
                      <w:rFonts w:ascii="Times New Roman" w:eastAsia="Times New Roman" w:hAnsi="Times New Roman" w:cs="Times New Roman"/>
                      <w:sz w:val="18"/>
                      <w:szCs w:val="18"/>
                    </w:rPr>
                    <w:t>maddede yer alan hüküm uyarınca hesaplanan tutar üzerinden alınır.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(III) Teklifi sınır değerin altında olduğu tespit edilen isteklilerin teklifleri, Kanunun 38 inci maddesinde öngörülen açıklama istenmeksizin reddedilecektir.”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49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Aynı Yönetmeliğin eki Ek-5’de yer alan 4734 Sayılı Kanunun 21 inci maddesinin (b), (c) bentlerine göre Pazarlık Usulü İle İhale Edilen Yapım İşlerinde Uygulanacak Tip İdari Şartnamenin</w:t>
                  </w:r>
                  <w:r w:rsidRPr="00425691">
                    <w:rPr>
                      <w:rFonts w:ascii="Times New Roman" w:eastAsia="Times New Roman" w:hAnsi="Times New Roman" w:cs="Times New Roman"/>
                      <w:sz w:val="18"/>
                    </w:rPr>
                    <w:t> 41.2 nci </w:t>
                  </w:r>
                  <w:r w:rsidRPr="00425691">
                    <w:rPr>
                      <w:rFonts w:ascii="Times New Roman" w:eastAsia="Times New Roman" w:hAnsi="Times New Roman" w:cs="Times New Roman"/>
                      <w:sz w:val="18"/>
                      <w:szCs w:val="18"/>
                    </w:rPr>
                    <w:t>maddesinde yer alan “4734 sayılı Kanunun 38 inci maddesine göre yapılan aşırı düşük teklif sorgulaması sonucunda,” ibaresi yürürlükten kaldırılmış, “sınır değerin yüzde altısı” ibaresi “yaklaşık maliyetin % 9’u” olarak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50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Aynı Yönetmeliğin eki Ek-6’da yer alan 4734 sayılı Kanunun 21 inci Maddesinin (a), (d), (e) bentlerine göre Pazarlık Usulü İle İhale Edilen Yapım İşlerinde Uygulanacak Tip İdari Şartnamenin 38 inci maddesi başlığı ile birlikte aşağıdaki şekilde değiştirilmiş ve bu maddeye aşağıdaki (</w:t>
                  </w:r>
                  <w:r w:rsidRPr="00425691">
                    <w:rPr>
                      <w:rFonts w:ascii="Times New Roman" w:eastAsia="Times New Roman" w:hAnsi="Times New Roman" w:cs="Times New Roman"/>
                      <w:sz w:val="18"/>
                    </w:rPr>
                    <w:t>29.1</w:t>
                  </w:r>
                  <w:r w:rsidRPr="00425691">
                    <w:rPr>
                      <w:rFonts w:ascii="Times New Roman" w:eastAsia="Times New Roman" w:hAnsi="Times New Roman" w:cs="Times New Roman"/>
                      <w:sz w:val="18"/>
                      <w:szCs w:val="18"/>
                    </w:rPr>
                    <w:t>) numaralı dipnot eklenmiştir.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lastRenderedPageBreak/>
                    <w:t>“Madde 38 – Sınır değer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38.1 İhale komisyonu verilen teklifleri değerlendirdikten sonra Kurum tarafından belirlenen yönteme göre sınır değeri hesaplar.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38.2</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vertAlign w:val="superscript"/>
                    </w:rPr>
                    <w:t>29.1</w:t>
                  </w:r>
                  <w:r w:rsidRPr="00425691">
                    <w:rPr>
                      <w:rFonts w:ascii="Times New Roman" w:eastAsia="Times New Roman" w:hAnsi="Times New Roman" w:cs="Times New Roman"/>
                      <w:sz w:val="18"/>
                      <w:szCs w:val="18"/>
                    </w:rPr>
                    <w:t>”</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w:t>
                  </w:r>
                  <w:r w:rsidRPr="00425691">
                    <w:rPr>
                      <w:rFonts w:ascii="Times New Roman" w:eastAsia="Times New Roman" w:hAnsi="Times New Roman" w:cs="Times New Roman"/>
                      <w:sz w:val="18"/>
                      <w:szCs w:val="18"/>
                      <w:vertAlign w:val="superscript"/>
                    </w:rPr>
                    <w:t>29.1</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Bu madde idare tarafından aşağıdaki (I), (II) ve (III) numaralı seçeneklerden biri seçilerek düzenlenecektir. Ancak yaklaşık maliyeti Kanunun 8 inci maddesinde öngörülen eşik değerin yarısına eşit ve bunun üzerinde olan ihalelerde (III) numaralı seçenek kullanılamaz.</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(I) İhale, Kanunun 38 inci maddesinde öngörülen açıklama istenmeksizin ekonomik açıdan en avantajlı teklif üzerinde bırakılacaktır. İhale üzerinde bırakılan isteklinin teklifinin sınır değerin altında olması durumunda kesin teminat</w:t>
                  </w:r>
                  <w:r w:rsidRPr="00425691">
                    <w:rPr>
                      <w:rFonts w:ascii="Times New Roman" w:eastAsia="Times New Roman" w:hAnsi="Times New Roman" w:cs="Times New Roman"/>
                      <w:sz w:val="18"/>
                    </w:rPr>
                    <w:t>45.2 nci </w:t>
                  </w:r>
                  <w:r w:rsidRPr="00425691">
                    <w:rPr>
                      <w:rFonts w:ascii="Times New Roman" w:eastAsia="Times New Roman" w:hAnsi="Times New Roman" w:cs="Times New Roman"/>
                      <w:sz w:val="18"/>
                      <w:szCs w:val="18"/>
                    </w:rPr>
                    <w:t>maddede yer alan hüküm uyarınca hesaplanan tutar üzerinden alınır.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(II)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w:t>
                  </w:r>
                  <w:r w:rsidRPr="00425691">
                    <w:rPr>
                      <w:rFonts w:ascii="Times New Roman" w:eastAsia="Times New Roman" w:hAnsi="Times New Roman" w:cs="Times New Roman"/>
                      <w:sz w:val="18"/>
                    </w:rPr>
                    <w:t> kriterlere </w:t>
                  </w:r>
                  <w:r w:rsidRPr="00425691">
                    <w:rPr>
                      <w:rFonts w:ascii="Times New Roman" w:eastAsia="Times New Roman" w:hAnsi="Times New Roman" w:cs="Times New Roman"/>
                      <w:sz w:val="18"/>
                      <w:szCs w:val="18"/>
                    </w:rPr>
                    <w:t>göre teklifte önemli olduğunu tespit ettiği bileşenler ile ilgili ayrıntıları yazılı olarak ister. İhale komisyonu;</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a) Yapım yönteminin ekonomik olması,</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b) Seçilen teknik çözümler ve teklif sahibinin işin yerine getirilmesinde kullanacağı avantajlı koşullar,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c) Teklif edilen işin özgünlüğü,</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rPr>
                    <w:t>gibi </w:t>
                  </w:r>
                  <w:r w:rsidRPr="00425691">
                    <w:rPr>
                      <w:rFonts w:ascii="Times New Roman" w:eastAsia="Times New Roman" w:hAnsi="Times New Roman" w:cs="Times New Roman"/>
                      <w:sz w:val="18"/>
                      <w:szCs w:val="18"/>
                    </w:rPr>
                    <w:t>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w:t>
                  </w:r>
                  <w:r w:rsidRPr="00425691">
                    <w:rPr>
                      <w:rFonts w:ascii="Times New Roman" w:eastAsia="Times New Roman" w:hAnsi="Times New Roman" w:cs="Times New Roman"/>
                      <w:sz w:val="18"/>
                    </w:rPr>
                    <w:t> 45.2 nci </w:t>
                  </w:r>
                  <w:r w:rsidRPr="00425691">
                    <w:rPr>
                      <w:rFonts w:ascii="Times New Roman" w:eastAsia="Times New Roman" w:hAnsi="Times New Roman" w:cs="Times New Roman"/>
                      <w:sz w:val="18"/>
                      <w:szCs w:val="18"/>
                    </w:rPr>
                    <w:t>maddede yer alan hüküm uyarınca hesaplanan tutar üzerinden alınır.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(III) Teklifi sınır değerin altında olduğu tespit edilen isteklilerin teklifleri, Kanunun 38 inci maddesinde öngörülen açıklama istenmeksizin reddedilecektir.”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51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eki Ek-6’da yer alan 4734 Sayılı Kanunun 21 inci maddesinin (a), (d), (e) bentlerine göre Pazarlık Usulü İle İhale Edilen Yapım İşlerinde Uygulanacak Tip İdari Şartnamenin</w:t>
                  </w:r>
                  <w:r w:rsidRPr="00425691">
                    <w:rPr>
                      <w:rFonts w:ascii="Times New Roman" w:eastAsia="Times New Roman" w:hAnsi="Times New Roman" w:cs="Times New Roman"/>
                      <w:sz w:val="18"/>
                    </w:rPr>
                    <w:t> 45.2 nci </w:t>
                  </w:r>
                  <w:r w:rsidRPr="00425691">
                    <w:rPr>
                      <w:rFonts w:ascii="Times New Roman" w:eastAsia="Times New Roman" w:hAnsi="Times New Roman" w:cs="Times New Roman"/>
                      <w:sz w:val="18"/>
                      <w:szCs w:val="18"/>
                    </w:rPr>
                    <w:t>maddesinde yer alan “4734 sayılı Kanunun 38 inci maddesine göre yapılan aşırı düşük teklif sorgulaması sonucunda” ibaresi yürürlükten kaldırılmış, “sınır değerin yüzde altısı” ibaresi “yaklaşık maliyetin % 9’u” olarak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rPr>
                    <w:t>MADDE 52 –</w:t>
                  </w:r>
                  <w:r w:rsidRPr="00425691">
                    <w:rPr>
                      <w:rFonts w:ascii="Times New Roman" w:eastAsia="Times New Roman" w:hAnsi="Times New Roman" w:cs="Times New Roman"/>
                      <w:sz w:val="18"/>
                    </w:rPr>
                    <w:t> Aynı Yönetmeliğin eki Ek-7’de yer alan Yapım İşlerine Ait Tip Sözleşmenin 30 uncu maddesinin (25) numaralı dipnotunun (1) ve (3) numaralı açıklamalarında yer alan “aylık Türkiye İstatistik Kurumu tarafından aylık yayımlanan 2003=100 Temel Yıllı Üretici Fiyatları Alt Sektörlere Göre Endeks Sonuçları Tablosunun ‘ÜFE Genel’ sütunundaki sayı” ibareleri “endeks” olarak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53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Yönetmeliğin eki Ek-8’de yer alan Yapım İşleri Genel Şartnamesinin 47</w:t>
                  </w:r>
                  <w:r w:rsidRPr="00425691">
                    <w:rPr>
                      <w:rFonts w:ascii="Times New Roman" w:eastAsia="Times New Roman" w:hAnsi="Times New Roman" w:cs="Times New Roman"/>
                      <w:sz w:val="18"/>
                    </w:rPr>
                    <w:t> nci </w:t>
                  </w:r>
                  <w:r w:rsidRPr="00425691">
                    <w:rPr>
                      <w:rFonts w:ascii="Times New Roman" w:eastAsia="Times New Roman" w:hAnsi="Times New Roman" w:cs="Times New Roman"/>
                      <w:sz w:val="18"/>
                      <w:szCs w:val="18"/>
                    </w:rPr>
                    <w:t>maddesinin beşinci fıkrasında yer alan “Devlet İstatistik Enstitüsünce yayımlanan aylık toptan eşya fiyat endeksine” ibaresi “endekse” olarak değiştirilmiştir.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54 –</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sz w:val="18"/>
                      <w:szCs w:val="18"/>
                    </w:rPr>
                    <w:t>Aynı Yönetmeliğe aşağıdaki geçici 13 üncü madde eklenmiştir.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“Geçiş hükümleri</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GEÇİCİ MADDE 13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 xml:space="preserve">(1) Bu maddenin yürürlüğe girdiği tarihten önce ilanı veya yazılı olarak duyurusu </w:t>
                  </w:r>
                  <w:r w:rsidRPr="00425691">
                    <w:rPr>
                      <w:rFonts w:ascii="Times New Roman" w:eastAsia="Times New Roman" w:hAnsi="Times New Roman" w:cs="Times New Roman"/>
                      <w:sz w:val="18"/>
                      <w:szCs w:val="18"/>
                    </w:rPr>
                    <w:lastRenderedPageBreak/>
                    <w:t>yapılmış olan ihaleler, ilanın veya duyurunun yapıldığı tarihte yürürlükte olan Yönetmelik hükümlerine göre sonuçlandırılır. Ancak, bu maddeyi yürürlüğe koyan Yönetmeliğin 7, 11, 15, 17, 20, 23, 26, 33, 38, 39, 45, 52 ve 53 üncü maddelerinde yer alan hükümler ilan veya duyuru tarihlerine bakılmaksızın bu maddenin yürürlüğe girdiği tarihten itibaren uygulanır.”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55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Bu Yönetmeliğin;</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a) 1, 6 ve 22</w:t>
                  </w:r>
                  <w:r w:rsidRPr="00425691">
                    <w:rPr>
                      <w:rFonts w:ascii="Times New Roman" w:eastAsia="Times New Roman" w:hAnsi="Times New Roman" w:cs="Times New Roman"/>
                      <w:sz w:val="18"/>
                    </w:rPr>
                    <w:t> nci </w:t>
                  </w:r>
                  <w:r w:rsidRPr="00425691">
                    <w:rPr>
                      <w:rFonts w:ascii="Times New Roman" w:eastAsia="Times New Roman" w:hAnsi="Times New Roman" w:cs="Times New Roman"/>
                      <w:sz w:val="18"/>
                      <w:szCs w:val="18"/>
                    </w:rPr>
                    <w:t>maddeleri</w:t>
                  </w:r>
                  <w:r w:rsidRPr="00425691">
                    <w:rPr>
                      <w:rFonts w:ascii="Times New Roman" w:eastAsia="Times New Roman" w:hAnsi="Times New Roman" w:cs="Times New Roman"/>
                      <w:sz w:val="18"/>
                    </w:rPr>
                    <w:t> 1/2/2014 </w:t>
                  </w:r>
                  <w:r w:rsidRPr="00425691">
                    <w:rPr>
                      <w:rFonts w:ascii="Times New Roman" w:eastAsia="Times New Roman" w:hAnsi="Times New Roman" w:cs="Times New Roman"/>
                      <w:sz w:val="18"/>
                      <w:szCs w:val="18"/>
                    </w:rPr>
                    <w:t>tarihinden itibaren geçerli olmak üzere yayımı tarihinde,</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b) 9, 19 ve 42</w:t>
                  </w:r>
                  <w:r w:rsidRPr="00425691">
                    <w:rPr>
                      <w:rFonts w:ascii="Times New Roman" w:eastAsia="Times New Roman" w:hAnsi="Times New Roman" w:cs="Times New Roman"/>
                      <w:sz w:val="18"/>
                    </w:rPr>
                    <w:t> nci </w:t>
                  </w:r>
                  <w:r w:rsidRPr="00425691">
                    <w:rPr>
                      <w:rFonts w:ascii="Times New Roman" w:eastAsia="Times New Roman" w:hAnsi="Times New Roman" w:cs="Times New Roman"/>
                      <w:sz w:val="18"/>
                      <w:szCs w:val="18"/>
                    </w:rPr>
                    <w:t>maddeleri</w:t>
                  </w:r>
                  <w:r w:rsidRPr="00425691">
                    <w:rPr>
                      <w:rFonts w:ascii="Times New Roman" w:eastAsia="Times New Roman" w:hAnsi="Times New Roman" w:cs="Times New Roman"/>
                      <w:sz w:val="18"/>
                    </w:rPr>
                    <w:t> 10/6/2014 </w:t>
                  </w:r>
                  <w:r w:rsidRPr="00425691">
                    <w:rPr>
                      <w:rFonts w:ascii="Times New Roman" w:eastAsia="Times New Roman" w:hAnsi="Times New Roman" w:cs="Times New Roman"/>
                      <w:sz w:val="18"/>
                      <w:szCs w:val="18"/>
                    </w:rPr>
                    <w:t>tarihinde,</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c) 8, 14, 18, 21 ve 40</w:t>
                  </w:r>
                  <w:r w:rsidRPr="00425691">
                    <w:rPr>
                      <w:rFonts w:ascii="Times New Roman" w:eastAsia="Times New Roman" w:hAnsi="Times New Roman" w:cs="Times New Roman"/>
                      <w:sz w:val="18"/>
                    </w:rPr>
                    <w:t> ıncı </w:t>
                  </w:r>
                  <w:r w:rsidRPr="00425691">
                    <w:rPr>
                      <w:rFonts w:ascii="Times New Roman" w:eastAsia="Times New Roman" w:hAnsi="Times New Roman" w:cs="Times New Roman"/>
                      <w:sz w:val="18"/>
                      <w:szCs w:val="18"/>
                    </w:rPr>
                    <w:t>maddeleri</w:t>
                  </w:r>
                  <w:r w:rsidRPr="00425691">
                    <w:rPr>
                      <w:rFonts w:ascii="Times New Roman" w:eastAsia="Times New Roman" w:hAnsi="Times New Roman" w:cs="Times New Roman"/>
                      <w:sz w:val="18"/>
                    </w:rPr>
                    <w:t> 19/8/2014 </w:t>
                  </w:r>
                  <w:r w:rsidRPr="00425691">
                    <w:rPr>
                      <w:rFonts w:ascii="Times New Roman" w:eastAsia="Times New Roman" w:hAnsi="Times New Roman" w:cs="Times New Roman"/>
                      <w:sz w:val="18"/>
                      <w:szCs w:val="18"/>
                    </w:rPr>
                    <w:t>tarihinde,</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ç) 2, 4, 5, 28, 29, 30, 31, 32, 34, 36, 37 ve 41 inci maddeleri</w:t>
                  </w:r>
                  <w:r w:rsidRPr="00425691">
                    <w:rPr>
                      <w:rFonts w:ascii="Times New Roman" w:eastAsia="Times New Roman" w:hAnsi="Times New Roman" w:cs="Times New Roman"/>
                      <w:sz w:val="18"/>
                    </w:rPr>
                    <w:t> 1/1/2015 </w:t>
                  </w:r>
                  <w:r w:rsidRPr="00425691">
                    <w:rPr>
                      <w:rFonts w:ascii="Times New Roman" w:eastAsia="Times New Roman" w:hAnsi="Times New Roman" w:cs="Times New Roman"/>
                      <w:sz w:val="18"/>
                      <w:szCs w:val="18"/>
                    </w:rPr>
                    <w:t>tarihinde,</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d) Diğer maddeleri yayımı tarihinde,</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sz w:val="18"/>
                    </w:rPr>
                    <w:t>yürürlüğe </w:t>
                  </w:r>
                  <w:r w:rsidRPr="00425691">
                    <w:rPr>
                      <w:rFonts w:ascii="Times New Roman" w:eastAsia="Times New Roman" w:hAnsi="Times New Roman" w:cs="Times New Roman"/>
                      <w:sz w:val="18"/>
                      <w:szCs w:val="18"/>
                    </w:rPr>
                    <w:t>girer.</w:t>
                  </w:r>
                </w:p>
                <w:p w:rsidR="00425691" w:rsidRPr="00425691" w:rsidRDefault="00425691" w:rsidP="00425691">
                  <w:pPr>
                    <w:spacing w:before="100" w:beforeAutospacing="1" w:after="100" w:afterAutospacing="1" w:line="240" w:lineRule="atLeast"/>
                    <w:ind w:firstLine="566"/>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MADDE 56 –</w:t>
                  </w:r>
                  <w:r w:rsidRPr="00425691">
                    <w:rPr>
                      <w:rFonts w:ascii="Times New Roman" w:eastAsia="Times New Roman" w:hAnsi="Times New Roman" w:cs="Times New Roman"/>
                      <w:sz w:val="18"/>
                    </w:rPr>
                    <w:t> </w:t>
                  </w:r>
                  <w:r w:rsidRPr="00425691">
                    <w:rPr>
                      <w:rFonts w:ascii="Times New Roman" w:eastAsia="Times New Roman" w:hAnsi="Times New Roman" w:cs="Times New Roman"/>
                      <w:sz w:val="18"/>
                      <w:szCs w:val="18"/>
                    </w:rPr>
                    <w:t>Bu Yönetmelik hükümlerini Kamu İhale Kurumu Başkanı yürütür.</w:t>
                  </w:r>
                </w:p>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 </w:t>
                  </w:r>
                </w:p>
                <w:tbl>
                  <w:tblPr>
                    <w:tblW w:w="8505" w:type="dxa"/>
                    <w:jc w:val="center"/>
                    <w:tblCellMar>
                      <w:left w:w="0" w:type="dxa"/>
                      <w:right w:w="0" w:type="dxa"/>
                    </w:tblCellMar>
                    <w:tblLook w:val="04A0"/>
                  </w:tblPr>
                  <w:tblGrid>
                    <w:gridCol w:w="456"/>
                    <w:gridCol w:w="3807"/>
                    <w:gridCol w:w="4242"/>
                  </w:tblGrid>
                  <w:tr w:rsidR="00425691" w:rsidRPr="00425691">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Y</w:t>
                        </w:r>
                        <w:r w:rsidRPr="00425691">
                          <w:rPr>
                            <w:rFonts w:ascii="Times" w:eastAsia="Times New Roman" w:hAnsi="Times" w:cs="Times"/>
                            <w:b/>
                            <w:bCs/>
                            <w:sz w:val="18"/>
                            <w:szCs w:val="18"/>
                          </w:rPr>
                          <w:t>ö</w:t>
                        </w:r>
                        <w:r w:rsidRPr="00425691">
                          <w:rPr>
                            <w:rFonts w:ascii="Times New Roman" w:eastAsia="Times New Roman" w:hAnsi="Times New Roman" w:cs="Times New Roman"/>
                            <w:b/>
                            <w:bCs/>
                            <w:sz w:val="18"/>
                            <w:szCs w:val="18"/>
                          </w:rPr>
                          <w:t>netmeli</w:t>
                        </w:r>
                        <w:r w:rsidRPr="00425691">
                          <w:rPr>
                            <w:rFonts w:ascii="Times" w:eastAsia="Times New Roman" w:hAnsi="Times" w:cs="Times"/>
                            <w:b/>
                            <w:bCs/>
                            <w:sz w:val="18"/>
                            <w:szCs w:val="18"/>
                          </w:rPr>
                          <w:t>ğ</w:t>
                        </w:r>
                        <w:r w:rsidRPr="00425691">
                          <w:rPr>
                            <w:rFonts w:ascii="Times New Roman" w:eastAsia="Times New Roman" w:hAnsi="Times New Roman" w:cs="Times New Roman"/>
                            <w:b/>
                            <w:bCs/>
                            <w:sz w:val="18"/>
                            <w:szCs w:val="18"/>
                          </w:rPr>
                          <w:t>in Yay</w:t>
                        </w:r>
                        <w:r w:rsidRPr="00425691">
                          <w:rPr>
                            <w:rFonts w:ascii="Times" w:eastAsia="Times New Roman" w:hAnsi="Times" w:cs="Times"/>
                            <w:b/>
                            <w:bCs/>
                            <w:sz w:val="18"/>
                            <w:szCs w:val="18"/>
                          </w:rPr>
                          <w:t>ı</w:t>
                        </w:r>
                        <w:r w:rsidRPr="00425691">
                          <w:rPr>
                            <w:rFonts w:ascii="Times New Roman" w:eastAsia="Times New Roman" w:hAnsi="Times New Roman" w:cs="Times New Roman"/>
                            <w:b/>
                            <w:bCs/>
                            <w:sz w:val="18"/>
                            <w:szCs w:val="18"/>
                          </w:rPr>
                          <w:t>mland</w:t>
                        </w:r>
                        <w:r w:rsidRPr="00425691">
                          <w:rPr>
                            <w:rFonts w:ascii="Times" w:eastAsia="Times New Roman" w:hAnsi="Times" w:cs="Times"/>
                            <w:b/>
                            <w:bCs/>
                            <w:sz w:val="18"/>
                            <w:szCs w:val="18"/>
                          </w:rPr>
                          <w:t>ığı</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b/>
                            <w:bCs/>
                            <w:sz w:val="18"/>
                            <w:szCs w:val="18"/>
                          </w:rPr>
                          <w:t>Resm</w:t>
                        </w:r>
                        <w:r w:rsidRPr="00425691">
                          <w:rPr>
                            <w:rFonts w:ascii="Times" w:eastAsia="Times New Roman" w:hAnsi="Times" w:cs="Times"/>
                            <w:b/>
                            <w:bCs/>
                            <w:sz w:val="18"/>
                            <w:szCs w:val="18"/>
                          </w:rPr>
                          <w:t>î</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b/>
                            <w:bCs/>
                            <w:sz w:val="18"/>
                            <w:szCs w:val="18"/>
                          </w:rPr>
                          <w:t>Gazete'nin</w:t>
                        </w:r>
                      </w:p>
                    </w:tc>
                  </w:tr>
                  <w:tr w:rsidR="00425691" w:rsidRPr="00425691">
                    <w:trPr>
                      <w:jc w:val="center"/>
                    </w:trPr>
                    <w:tc>
                      <w:tcPr>
                        <w:tcW w:w="4263"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Tarihi</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Say</w:t>
                        </w:r>
                        <w:r w:rsidRPr="00425691">
                          <w:rPr>
                            <w:rFonts w:ascii="Times" w:eastAsia="Times New Roman" w:hAnsi="Times" w:cs="Times"/>
                            <w:b/>
                            <w:bCs/>
                            <w:sz w:val="18"/>
                            <w:szCs w:val="18"/>
                          </w:rPr>
                          <w:t>ı</w:t>
                        </w:r>
                        <w:r w:rsidRPr="00425691">
                          <w:rPr>
                            <w:rFonts w:ascii="Times New Roman" w:eastAsia="Times New Roman" w:hAnsi="Times New Roman" w:cs="Times New Roman"/>
                            <w:b/>
                            <w:bCs/>
                            <w:sz w:val="18"/>
                            <w:szCs w:val="18"/>
                          </w:rPr>
                          <w:t>s</w:t>
                        </w:r>
                        <w:r w:rsidRPr="00425691">
                          <w:rPr>
                            <w:rFonts w:ascii="Times" w:eastAsia="Times New Roman" w:hAnsi="Times" w:cs="Times"/>
                            <w:b/>
                            <w:bCs/>
                            <w:sz w:val="18"/>
                            <w:szCs w:val="18"/>
                          </w:rPr>
                          <w:t>ı</w:t>
                        </w:r>
                      </w:p>
                    </w:tc>
                  </w:tr>
                  <w:tr w:rsidR="00425691" w:rsidRPr="00425691">
                    <w:trPr>
                      <w:jc w:val="center"/>
                    </w:trPr>
                    <w:tc>
                      <w:tcPr>
                        <w:tcW w:w="42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rPr>
                          <w:t>4/3/2009</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27159 (M</w:t>
                        </w:r>
                        <w:r w:rsidRPr="00425691">
                          <w:rPr>
                            <w:rFonts w:ascii="Times" w:eastAsia="Times New Roman" w:hAnsi="Times" w:cs="Times"/>
                            <w:sz w:val="18"/>
                            <w:szCs w:val="18"/>
                          </w:rPr>
                          <w:t>ü</w:t>
                        </w:r>
                        <w:r w:rsidRPr="00425691">
                          <w:rPr>
                            <w:rFonts w:ascii="Times New Roman" w:eastAsia="Times New Roman" w:hAnsi="Times New Roman" w:cs="Times New Roman"/>
                            <w:sz w:val="18"/>
                            <w:szCs w:val="18"/>
                          </w:rPr>
                          <w:t>kerrer)</w:t>
                        </w:r>
                      </w:p>
                    </w:tc>
                  </w:tr>
                  <w:tr w:rsidR="00425691" w:rsidRPr="00425691">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Y</w:t>
                        </w:r>
                        <w:r w:rsidRPr="00425691">
                          <w:rPr>
                            <w:rFonts w:ascii="Times" w:eastAsia="Times New Roman" w:hAnsi="Times" w:cs="Times"/>
                            <w:b/>
                            <w:bCs/>
                            <w:sz w:val="18"/>
                            <w:szCs w:val="18"/>
                          </w:rPr>
                          <w:t>ö</w:t>
                        </w:r>
                        <w:r w:rsidRPr="00425691">
                          <w:rPr>
                            <w:rFonts w:ascii="Times New Roman" w:eastAsia="Times New Roman" w:hAnsi="Times New Roman" w:cs="Times New Roman"/>
                            <w:b/>
                            <w:bCs/>
                            <w:sz w:val="18"/>
                            <w:szCs w:val="18"/>
                          </w:rPr>
                          <w:t>netmelikte De</w:t>
                        </w:r>
                        <w:r w:rsidRPr="00425691">
                          <w:rPr>
                            <w:rFonts w:ascii="Times" w:eastAsia="Times New Roman" w:hAnsi="Times" w:cs="Times"/>
                            <w:b/>
                            <w:bCs/>
                            <w:sz w:val="18"/>
                            <w:szCs w:val="18"/>
                          </w:rPr>
                          <w:t>ğ</w:t>
                        </w:r>
                        <w:r w:rsidRPr="00425691">
                          <w:rPr>
                            <w:rFonts w:ascii="Times New Roman" w:eastAsia="Times New Roman" w:hAnsi="Times New Roman" w:cs="Times New Roman"/>
                            <w:b/>
                            <w:bCs/>
                            <w:sz w:val="18"/>
                            <w:szCs w:val="18"/>
                          </w:rPr>
                          <w:t>i</w:t>
                        </w:r>
                        <w:r w:rsidRPr="00425691">
                          <w:rPr>
                            <w:rFonts w:ascii="Times" w:eastAsia="Times New Roman" w:hAnsi="Times" w:cs="Times"/>
                            <w:b/>
                            <w:bCs/>
                            <w:sz w:val="18"/>
                            <w:szCs w:val="18"/>
                          </w:rPr>
                          <w:t>ş</w:t>
                        </w:r>
                        <w:r w:rsidRPr="00425691">
                          <w:rPr>
                            <w:rFonts w:ascii="Times New Roman" w:eastAsia="Times New Roman" w:hAnsi="Times New Roman" w:cs="Times New Roman"/>
                            <w:b/>
                            <w:bCs/>
                            <w:sz w:val="18"/>
                            <w:szCs w:val="18"/>
                          </w:rPr>
                          <w:t>iklik Yapan Y</w:t>
                        </w:r>
                        <w:r w:rsidRPr="00425691">
                          <w:rPr>
                            <w:rFonts w:ascii="Times" w:eastAsia="Times New Roman" w:hAnsi="Times" w:cs="Times"/>
                            <w:b/>
                            <w:bCs/>
                            <w:sz w:val="18"/>
                            <w:szCs w:val="18"/>
                          </w:rPr>
                          <w:t>ö</w:t>
                        </w:r>
                        <w:r w:rsidRPr="00425691">
                          <w:rPr>
                            <w:rFonts w:ascii="Times New Roman" w:eastAsia="Times New Roman" w:hAnsi="Times New Roman" w:cs="Times New Roman"/>
                            <w:b/>
                            <w:bCs/>
                            <w:sz w:val="18"/>
                            <w:szCs w:val="18"/>
                          </w:rPr>
                          <w:t>netmeliklerin Yay</w:t>
                        </w:r>
                        <w:r w:rsidRPr="00425691">
                          <w:rPr>
                            <w:rFonts w:ascii="Times" w:eastAsia="Times New Roman" w:hAnsi="Times" w:cs="Times"/>
                            <w:b/>
                            <w:bCs/>
                            <w:sz w:val="18"/>
                            <w:szCs w:val="18"/>
                          </w:rPr>
                          <w:t>ı</w:t>
                        </w:r>
                        <w:r w:rsidRPr="00425691">
                          <w:rPr>
                            <w:rFonts w:ascii="Times New Roman" w:eastAsia="Times New Roman" w:hAnsi="Times New Roman" w:cs="Times New Roman"/>
                            <w:b/>
                            <w:bCs/>
                            <w:sz w:val="18"/>
                            <w:szCs w:val="18"/>
                          </w:rPr>
                          <w:t>mland</w:t>
                        </w:r>
                        <w:r w:rsidRPr="00425691">
                          <w:rPr>
                            <w:rFonts w:ascii="Times" w:eastAsia="Times New Roman" w:hAnsi="Times" w:cs="Times"/>
                            <w:b/>
                            <w:bCs/>
                            <w:sz w:val="18"/>
                            <w:szCs w:val="18"/>
                          </w:rPr>
                          <w:t>ığı</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b/>
                            <w:bCs/>
                            <w:sz w:val="18"/>
                            <w:szCs w:val="18"/>
                          </w:rPr>
                          <w:t>Resm</w:t>
                        </w:r>
                        <w:r w:rsidRPr="00425691">
                          <w:rPr>
                            <w:rFonts w:ascii="Times" w:eastAsia="Times New Roman" w:hAnsi="Times" w:cs="Times"/>
                            <w:b/>
                            <w:bCs/>
                            <w:sz w:val="18"/>
                            <w:szCs w:val="18"/>
                          </w:rPr>
                          <w:t>î</w:t>
                        </w:r>
                        <w:r w:rsidRPr="00425691">
                          <w:rPr>
                            <w:rFonts w:ascii="Times New Roman" w:eastAsia="Times New Roman" w:hAnsi="Times New Roman" w:cs="Times New Roman"/>
                            <w:b/>
                            <w:bCs/>
                            <w:sz w:val="18"/>
                          </w:rPr>
                          <w:t> </w:t>
                        </w:r>
                        <w:r w:rsidRPr="00425691">
                          <w:rPr>
                            <w:rFonts w:ascii="Times New Roman" w:eastAsia="Times New Roman" w:hAnsi="Times New Roman" w:cs="Times New Roman"/>
                            <w:b/>
                            <w:bCs/>
                            <w:sz w:val="18"/>
                            <w:szCs w:val="18"/>
                          </w:rPr>
                          <w:t>Gazete'nin</w:t>
                        </w:r>
                      </w:p>
                    </w:tc>
                  </w:tr>
                  <w:tr w:rsidR="00425691" w:rsidRPr="00425691">
                    <w:trPr>
                      <w:jc w:val="center"/>
                    </w:trPr>
                    <w:tc>
                      <w:tcPr>
                        <w:tcW w:w="4263"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Tarihi</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b/>
                            <w:bCs/>
                            <w:sz w:val="18"/>
                            <w:szCs w:val="18"/>
                          </w:rPr>
                          <w:t>Say</w:t>
                        </w:r>
                        <w:r w:rsidRPr="00425691">
                          <w:rPr>
                            <w:rFonts w:ascii="Times" w:eastAsia="Times New Roman" w:hAnsi="Times" w:cs="Times"/>
                            <w:b/>
                            <w:bCs/>
                            <w:sz w:val="18"/>
                            <w:szCs w:val="18"/>
                          </w:rPr>
                          <w:t>ı</w:t>
                        </w:r>
                        <w:r w:rsidRPr="00425691">
                          <w:rPr>
                            <w:rFonts w:ascii="Times New Roman" w:eastAsia="Times New Roman" w:hAnsi="Times New Roman" w:cs="Times New Roman"/>
                            <w:b/>
                            <w:bCs/>
                            <w:sz w:val="18"/>
                            <w:szCs w:val="18"/>
                          </w:rPr>
                          <w:t>s</w:t>
                        </w:r>
                        <w:r w:rsidRPr="00425691">
                          <w:rPr>
                            <w:rFonts w:ascii="Times" w:eastAsia="Times New Roman" w:hAnsi="Times" w:cs="Times"/>
                            <w:b/>
                            <w:bCs/>
                            <w:sz w:val="18"/>
                            <w:szCs w:val="18"/>
                          </w:rPr>
                          <w:t>ı</w:t>
                        </w:r>
                      </w:p>
                    </w:tc>
                  </w:tr>
                  <w:tr w:rsidR="00425691" w:rsidRPr="00425691">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1-</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ind w:right="469"/>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rPr>
                          <w:t>3/7/2009</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27277</w:t>
                        </w:r>
                      </w:p>
                    </w:tc>
                  </w:tr>
                  <w:tr w:rsidR="00425691" w:rsidRPr="00425691">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ind w:right="469"/>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rPr>
                          <w:t>8/9/2009</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27343</w:t>
                        </w:r>
                      </w:p>
                    </w:tc>
                  </w:tr>
                  <w:tr w:rsidR="00425691" w:rsidRPr="00425691">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3-</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ind w:right="469"/>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rPr>
                          <w:t>4/3/2010</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27511</w:t>
                        </w:r>
                      </w:p>
                    </w:tc>
                  </w:tr>
                  <w:tr w:rsidR="00425691" w:rsidRPr="00425691">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4-</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ind w:right="469"/>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rPr>
                          <w:t>2/4/2010</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27540</w:t>
                        </w:r>
                      </w:p>
                    </w:tc>
                  </w:tr>
                  <w:tr w:rsidR="00425691" w:rsidRPr="00425691">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5-</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ind w:right="469"/>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rPr>
                          <w:t>26/6/2010</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27623</w:t>
                        </w:r>
                      </w:p>
                    </w:tc>
                  </w:tr>
                  <w:tr w:rsidR="00425691" w:rsidRPr="00425691">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6-</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ind w:right="469"/>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rPr>
                          <w:t>16/3/2011</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27876</w:t>
                        </w:r>
                      </w:p>
                    </w:tc>
                  </w:tr>
                  <w:tr w:rsidR="00425691" w:rsidRPr="00425691">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7-</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ind w:right="469"/>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rPr>
                          <w:t>16/7/2011</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27996</w:t>
                        </w:r>
                      </w:p>
                    </w:tc>
                  </w:tr>
                  <w:tr w:rsidR="00425691" w:rsidRPr="00425691">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8-</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ind w:right="469"/>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rPr>
                          <w:t>30/7/2011</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28010</w:t>
                        </w:r>
                      </w:p>
                    </w:tc>
                  </w:tr>
                  <w:tr w:rsidR="00425691" w:rsidRPr="00425691">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9-</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ind w:right="469"/>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rPr>
                          <w:t>2/10/2011</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28072</w:t>
                        </w:r>
                      </w:p>
                    </w:tc>
                  </w:tr>
                  <w:tr w:rsidR="00425691" w:rsidRPr="00425691">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10-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ind w:right="469"/>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rPr>
                          <w:t>13/8/2012</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28383</w:t>
                        </w:r>
                      </w:p>
                    </w:tc>
                  </w:tr>
                  <w:tr w:rsidR="00425691" w:rsidRPr="00425691">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11-</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ind w:right="469"/>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rPr>
                          <w:t>13/4/2013</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28617</w:t>
                        </w:r>
                      </w:p>
                    </w:tc>
                  </w:tr>
                  <w:tr w:rsidR="00425691" w:rsidRPr="00425691">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12-</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ind w:right="469"/>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rPr>
                          <w:t>24/9/2013</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28775</w:t>
                        </w:r>
                      </w:p>
                    </w:tc>
                  </w:tr>
                  <w:tr w:rsidR="00425691" w:rsidRPr="00425691">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13-</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ind w:right="469"/>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rPr>
                          <w:t>28/11/2013</w:t>
                        </w:r>
                      </w:p>
                    </w:tc>
                    <w:tc>
                      <w:tcPr>
                        <w:tcW w:w="4242" w:type="dxa"/>
                        <w:tcBorders>
                          <w:top w:val="nil"/>
                          <w:left w:val="nil"/>
                          <w:bottom w:val="single" w:sz="8" w:space="0" w:color="auto"/>
                          <w:right w:val="single" w:sz="8" w:space="0" w:color="auto"/>
                        </w:tcBorders>
                        <w:tcMar>
                          <w:top w:w="0" w:type="dxa"/>
                          <w:left w:w="108" w:type="dxa"/>
                          <w:bottom w:w="0" w:type="dxa"/>
                          <w:right w:w="108" w:type="dxa"/>
                        </w:tcMar>
                        <w:hideMark/>
                      </w:tcPr>
                      <w:p w:rsidR="00425691" w:rsidRPr="00425691" w:rsidRDefault="00425691" w:rsidP="00425691">
                        <w:pPr>
                          <w:spacing w:after="0"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szCs w:val="18"/>
                          </w:rPr>
                          <w:t>28835</w:t>
                        </w:r>
                      </w:p>
                    </w:tc>
                  </w:tr>
                </w:tbl>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rPr>
                    <w:t> </w:t>
                  </w:r>
                </w:p>
                <w:p w:rsidR="00425691" w:rsidRPr="00425691" w:rsidRDefault="00425691" w:rsidP="00425691">
                  <w:pPr>
                    <w:spacing w:before="100" w:beforeAutospacing="1" w:after="100" w:afterAutospacing="1" w:line="240" w:lineRule="atLeast"/>
                    <w:jc w:val="center"/>
                    <w:rPr>
                      <w:rFonts w:ascii="Times New Roman" w:eastAsia="Times New Roman" w:hAnsi="Times New Roman" w:cs="Times New Roman"/>
                      <w:sz w:val="24"/>
                      <w:szCs w:val="24"/>
                    </w:rPr>
                  </w:pPr>
                  <w:r w:rsidRPr="00425691">
                    <w:rPr>
                      <w:rFonts w:ascii="Times New Roman" w:eastAsia="Times New Roman" w:hAnsi="Times New Roman" w:cs="Times New Roman"/>
                      <w:sz w:val="18"/>
                    </w:rPr>
                    <w:t> </w:t>
                  </w:r>
                </w:p>
                <w:p w:rsidR="00425691" w:rsidRPr="00425691" w:rsidRDefault="00425691" w:rsidP="00425691">
                  <w:pPr>
                    <w:spacing w:before="100" w:beforeAutospacing="1" w:after="100" w:afterAutospacing="1" w:line="240" w:lineRule="atLeast"/>
                    <w:rPr>
                      <w:rFonts w:ascii="Times New Roman" w:eastAsia="Times New Roman" w:hAnsi="Times New Roman" w:cs="Times New Roman"/>
                      <w:sz w:val="24"/>
                      <w:szCs w:val="24"/>
                    </w:rPr>
                  </w:pPr>
                  <w:hyperlink r:id="rId4" w:history="1">
                    <w:r w:rsidRPr="00425691">
                      <w:rPr>
                        <w:rFonts w:ascii="Times New Roman" w:eastAsia="Times New Roman" w:hAnsi="Times New Roman" w:cs="Times New Roman"/>
                        <w:b/>
                        <w:bCs/>
                        <w:color w:val="800080"/>
                        <w:sz w:val="18"/>
                      </w:rPr>
                      <w:t>Ekleri için tıklayınız.</w:t>
                    </w:r>
                  </w:hyperlink>
                </w:p>
                <w:p w:rsidR="00425691" w:rsidRPr="00425691" w:rsidRDefault="00425691" w:rsidP="00425691">
                  <w:pPr>
                    <w:spacing w:before="100" w:beforeAutospacing="1" w:after="100" w:afterAutospacing="1" w:line="240" w:lineRule="auto"/>
                    <w:jc w:val="center"/>
                    <w:rPr>
                      <w:rFonts w:ascii="Times New Roman" w:eastAsia="Times New Roman" w:hAnsi="Times New Roman" w:cs="Times New Roman"/>
                      <w:sz w:val="24"/>
                      <w:szCs w:val="24"/>
                    </w:rPr>
                  </w:pPr>
                  <w:r w:rsidRPr="00425691">
                    <w:rPr>
                      <w:rFonts w:ascii="Arial" w:eastAsia="Times New Roman" w:hAnsi="Arial" w:cs="Arial"/>
                      <w:color w:val="000080"/>
                      <w:sz w:val="24"/>
                      <w:szCs w:val="24"/>
                    </w:rPr>
                    <w:t> </w:t>
                  </w:r>
                </w:p>
              </w:tc>
            </w:tr>
          </w:tbl>
          <w:p w:rsidR="00425691" w:rsidRPr="00425691" w:rsidRDefault="00425691" w:rsidP="00425691">
            <w:pPr>
              <w:spacing w:after="0" w:line="240" w:lineRule="auto"/>
              <w:rPr>
                <w:rFonts w:ascii="Times New Roman" w:eastAsia="Times New Roman" w:hAnsi="Times New Roman" w:cs="Times New Roman"/>
                <w:sz w:val="24"/>
                <w:szCs w:val="24"/>
              </w:rPr>
            </w:pPr>
          </w:p>
        </w:tc>
      </w:tr>
    </w:tbl>
    <w:p w:rsidR="00425691" w:rsidRPr="00425691" w:rsidRDefault="00425691" w:rsidP="00425691">
      <w:pPr>
        <w:spacing w:after="0" w:line="240" w:lineRule="auto"/>
        <w:jc w:val="center"/>
        <w:rPr>
          <w:rFonts w:ascii="Times New Roman" w:eastAsia="Times New Roman" w:hAnsi="Times New Roman" w:cs="Times New Roman"/>
          <w:color w:val="000000"/>
          <w:sz w:val="27"/>
          <w:szCs w:val="27"/>
        </w:rPr>
      </w:pPr>
      <w:r w:rsidRPr="00425691">
        <w:rPr>
          <w:rFonts w:ascii="Times New Roman" w:eastAsia="Times New Roman" w:hAnsi="Times New Roman" w:cs="Times New Roman"/>
          <w:color w:val="000000"/>
          <w:sz w:val="27"/>
          <w:szCs w:val="27"/>
        </w:rPr>
        <w:lastRenderedPageBreak/>
        <w:t> </w:t>
      </w:r>
    </w:p>
    <w:p w:rsidR="009C2B76" w:rsidRDefault="009C2B76"/>
    <w:sectPr w:rsidR="009C2B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425691"/>
    <w:rsid w:val="00425691"/>
    <w:rsid w:val="009C2B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25691"/>
  </w:style>
  <w:style w:type="character" w:customStyle="1" w:styleId="grame">
    <w:name w:val="grame"/>
    <w:basedOn w:val="VarsaylanParagrafYazTipi"/>
    <w:rsid w:val="00425691"/>
  </w:style>
  <w:style w:type="paragraph" w:styleId="NormalWeb">
    <w:name w:val="Normal (Web)"/>
    <w:basedOn w:val="Normal"/>
    <w:uiPriority w:val="99"/>
    <w:unhideWhenUsed/>
    <w:rsid w:val="00425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425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425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425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425691"/>
  </w:style>
  <w:style w:type="character" w:customStyle="1" w:styleId="normal1">
    <w:name w:val="normal1"/>
    <w:basedOn w:val="VarsaylanParagrafYazTipi"/>
    <w:rsid w:val="00425691"/>
  </w:style>
  <w:style w:type="character" w:styleId="Kpr">
    <w:name w:val="Hyperlink"/>
    <w:basedOn w:val="VarsaylanParagrafYazTipi"/>
    <w:uiPriority w:val="99"/>
    <w:semiHidden/>
    <w:unhideWhenUsed/>
    <w:rsid w:val="00425691"/>
    <w:rPr>
      <w:color w:val="0000FF"/>
      <w:u w:val="single"/>
    </w:rPr>
  </w:style>
</w:styles>
</file>

<file path=word/webSettings.xml><?xml version="1.0" encoding="utf-8"?>
<w:webSettings xmlns:r="http://schemas.openxmlformats.org/officeDocument/2006/relationships" xmlns:w="http://schemas.openxmlformats.org/wordprocessingml/2006/main">
  <w:divs>
    <w:div w:id="18903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4/06/20140607-10-1.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5463</Words>
  <Characters>31145</Characters>
  <Application>Microsoft Office Word</Application>
  <DocSecurity>0</DocSecurity>
  <Lines>259</Lines>
  <Paragraphs>73</Paragraphs>
  <ScaleCrop>false</ScaleCrop>
  <Company/>
  <LinksUpToDate>false</LinksUpToDate>
  <CharactersWithSpaces>36535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2014-06-08T08:06:00Z</dcterms:created>
  <dcterms:modified xsi:type="dcterms:W3CDTF">2014-06-08T08:06:00Z</dcterms:modified>
</cp:coreProperties>
</file>